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9C" w:rsidRPr="00E9769C" w:rsidRDefault="00E9769C" w:rsidP="00C709FA">
      <w:pPr>
        <w:ind w:left="360"/>
        <w:jc w:val="center"/>
        <w:outlineLvl w:val="0"/>
        <w:rPr>
          <w:sz w:val="24"/>
          <w:szCs w:val="24"/>
        </w:rPr>
      </w:pPr>
      <w:r w:rsidRPr="00E9769C">
        <w:rPr>
          <w:sz w:val="24"/>
          <w:szCs w:val="24"/>
        </w:rPr>
        <w:t xml:space="preserve">Волгоградская область </w:t>
      </w:r>
    </w:p>
    <w:p w:rsidR="00E9769C" w:rsidRPr="00E9769C" w:rsidRDefault="006B6E20" w:rsidP="00C709FA">
      <w:pPr>
        <w:ind w:left="360"/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Новоаннинский</w:t>
      </w:r>
      <w:r w:rsidR="00E9769C" w:rsidRPr="00E9769C">
        <w:rPr>
          <w:sz w:val="24"/>
          <w:szCs w:val="24"/>
        </w:rPr>
        <w:t xml:space="preserve"> муниципальный район</w:t>
      </w:r>
    </w:p>
    <w:p w:rsidR="00E9769C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tbl>
      <w:tblPr>
        <w:tblW w:w="0" w:type="auto"/>
        <w:tblLook w:val="0000"/>
      </w:tblPr>
      <w:tblGrid>
        <w:gridCol w:w="4077"/>
        <w:gridCol w:w="5492"/>
      </w:tblGrid>
      <w:tr w:rsidR="00E9769C" w:rsidRPr="00022793" w:rsidTr="001F1959">
        <w:tc>
          <w:tcPr>
            <w:tcW w:w="4077" w:type="dxa"/>
          </w:tcPr>
          <w:p w:rsidR="00E9769C" w:rsidRPr="00022793" w:rsidRDefault="00E9769C" w:rsidP="001F1959">
            <w:pPr>
              <w:jc w:val="center"/>
            </w:pPr>
          </w:p>
        </w:tc>
        <w:tc>
          <w:tcPr>
            <w:tcW w:w="5492" w:type="dxa"/>
          </w:tcPr>
          <w:p w:rsidR="00E9769C" w:rsidRDefault="00E9769C" w:rsidP="001F1959">
            <w:pPr>
              <w:jc w:val="center"/>
            </w:pPr>
          </w:p>
          <w:p w:rsidR="00E9769C" w:rsidRDefault="00E9769C" w:rsidP="001F1959">
            <w:pPr>
              <w:jc w:val="center"/>
            </w:pPr>
          </w:p>
          <w:p w:rsidR="00E9769C" w:rsidRPr="00022793" w:rsidRDefault="006931F7" w:rsidP="001F1959">
            <w:pPr>
              <w:jc w:val="center"/>
            </w:pPr>
            <w:r>
              <w:t>Утверждено</w:t>
            </w:r>
          </w:p>
          <w:p w:rsidR="00E9769C" w:rsidRDefault="006931F7" w:rsidP="001F1959">
            <w:pPr>
              <w:jc w:val="center"/>
            </w:pPr>
            <w:r>
              <w:t xml:space="preserve">Решением </w:t>
            </w:r>
            <w:proofErr w:type="spellStart"/>
            <w:r w:rsidR="006B6E20">
              <w:t>Новоаннинской</w:t>
            </w:r>
            <w:proofErr w:type="spellEnd"/>
            <w:r>
              <w:t xml:space="preserve"> районной Думой Волгоградской области</w:t>
            </w:r>
          </w:p>
          <w:p w:rsidR="006931F7" w:rsidRPr="00022793" w:rsidRDefault="006931F7" w:rsidP="001F1959">
            <w:pPr>
              <w:jc w:val="center"/>
            </w:pPr>
          </w:p>
          <w:p w:rsidR="00E9769C" w:rsidRPr="00022793" w:rsidRDefault="00E9769C" w:rsidP="001F1959">
            <w:pPr>
              <w:jc w:val="center"/>
            </w:pPr>
            <w:r w:rsidRPr="00022793">
              <w:t>№____</w:t>
            </w:r>
            <w:r w:rsidR="006B6E20">
              <w:t>__</w:t>
            </w:r>
            <w:r w:rsidRPr="00022793">
              <w:t xml:space="preserve"> от __________ 201</w:t>
            </w:r>
            <w:r w:rsidR="006B6E20">
              <w:t>7</w:t>
            </w:r>
            <w:r w:rsidRPr="00022793">
              <w:t xml:space="preserve"> г.</w:t>
            </w:r>
          </w:p>
          <w:p w:rsidR="00E9769C" w:rsidRPr="00022793" w:rsidRDefault="00E9769C" w:rsidP="006931F7">
            <w:pPr>
              <w:jc w:val="center"/>
            </w:pPr>
          </w:p>
        </w:tc>
      </w:tr>
    </w:tbl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3657D4" w:rsidRDefault="00E9769C" w:rsidP="00E9769C">
      <w:pPr>
        <w:ind w:left="-15" w:right="15" w:hanging="15"/>
        <w:jc w:val="center"/>
        <w:rPr>
          <w:b/>
          <w:sz w:val="44"/>
          <w:szCs w:val="44"/>
        </w:rPr>
      </w:pPr>
      <w:r w:rsidRPr="003657D4">
        <w:rPr>
          <w:b/>
          <w:sz w:val="44"/>
          <w:szCs w:val="44"/>
        </w:rPr>
        <w:t xml:space="preserve">ПРАВИЛА ЗЕМЛЕПОЛЬЗОВАНИЯ И ЗАСТРОЙКИ </w:t>
      </w:r>
      <w:r w:rsidR="006F2543">
        <w:rPr>
          <w:b/>
          <w:sz w:val="44"/>
          <w:szCs w:val="44"/>
        </w:rPr>
        <w:t>ФИЛОНОВСКОГО</w:t>
      </w:r>
      <w:r w:rsidRPr="003657D4">
        <w:rPr>
          <w:b/>
          <w:sz w:val="44"/>
          <w:szCs w:val="44"/>
        </w:rPr>
        <w:t xml:space="preserve"> СЕЛЬСКОГО ПОСЕЛЕНИЯ </w:t>
      </w:r>
      <w:r w:rsidR="006B6E20">
        <w:rPr>
          <w:b/>
          <w:sz w:val="44"/>
          <w:szCs w:val="44"/>
        </w:rPr>
        <w:t>НОВОАННИНСКОГО</w:t>
      </w:r>
      <w:r w:rsidRPr="003657D4">
        <w:rPr>
          <w:b/>
          <w:sz w:val="44"/>
          <w:szCs w:val="44"/>
        </w:rPr>
        <w:t xml:space="preserve"> МУНИЦИПАЛЬНОГО РАЙОНА ВОЛГОГРАДСКОЙ ОБЛАСТИ </w:t>
      </w: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Pr="00022793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Default="00E9769C" w:rsidP="00E9769C">
      <w:pPr>
        <w:ind w:left="-15" w:right="15" w:hanging="15"/>
        <w:jc w:val="center"/>
      </w:pPr>
    </w:p>
    <w:p w:rsidR="00E9769C" w:rsidRPr="00022793" w:rsidRDefault="006B6E20" w:rsidP="00E9769C">
      <w:pPr>
        <w:ind w:left="-15" w:right="15" w:hanging="15"/>
        <w:jc w:val="center"/>
      </w:pPr>
      <w:r>
        <w:t>город Новоаннинский</w:t>
      </w:r>
    </w:p>
    <w:p w:rsidR="00E9769C" w:rsidRPr="009716BE" w:rsidRDefault="00E9769C" w:rsidP="00E976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16BE">
        <w:rPr>
          <w:rFonts w:ascii="Times New Roman" w:hAnsi="Times New Roman" w:cs="Times New Roman"/>
          <w:b w:val="0"/>
          <w:sz w:val="24"/>
          <w:szCs w:val="24"/>
        </w:rPr>
        <w:t>2016</w:t>
      </w:r>
    </w:p>
    <w:p w:rsidR="00E9769C" w:rsidRDefault="00E9769C" w:rsidP="00BA2B3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9AD" w:rsidRDefault="00E219AD" w:rsidP="00C709FA">
      <w:pPr>
        <w:shd w:val="clear" w:color="auto" w:fill="FFFFFF"/>
        <w:spacing w:line="276" w:lineRule="auto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219AD" w:rsidRDefault="001F4010" w:rsidP="00993B81">
      <w:pPr>
        <w:shd w:val="clear" w:color="auto" w:fill="FFFFFF"/>
        <w:tabs>
          <w:tab w:val="left" w:leader="dot" w:pos="9216"/>
        </w:tabs>
        <w:spacing w:line="360" w:lineRule="auto"/>
      </w:pPr>
      <w:hyperlink w:anchor="bookmark0" w:history="1">
        <w:r w:rsidR="00E219AD">
          <w:rPr>
            <w:rFonts w:ascii="Times New Roman" w:hAnsi="Times New Roman" w:cs="Times New Roman"/>
            <w:spacing w:val="-4"/>
            <w:sz w:val="24"/>
            <w:szCs w:val="24"/>
          </w:rPr>
          <w:t>Раздел 1. Порядок    применения правил    землепользования и застройки    и внесения    в них</w:t>
        </w:r>
        <w:r w:rsidR="00E219AD">
          <w:rPr>
            <w:rFonts w:ascii="Times New Roman" w:hAnsi="Times New Roman" w:cs="Times New Roman"/>
            <w:spacing w:val="-4"/>
            <w:sz w:val="24"/>
            <w:szCs w:val="24"/>
          </w:rPr>
          <w:br/>
        </w:r>
        <w:r w:rsidR="00E219AD">
          <w:rPr>
            <w:rFonts w:ascii="Times New Roman" w:hAnsi="Times New Roman" w:cs="Times New Roman"/>
            <w:spacing w:val="-2"/>
            <w:sz w:val="24"/>
            <w:szCs w:val="24"/>
          </w:rPr>
          <w:t xml:space="preserve">изменений </w:t>
        </w:r>
        <w:r w:rsidR="00E219AD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</w:hyperlink>
      <w:r w:rsidR="00564941">
        <w:rPr>
          <w:rFonts w:ascii="Times New Roman" w:hAnsi="Times New Roman" w:cs="Times New Roman"/>
          <w:spacing w:val="-4"/>
          <w:sz w:val="24"/>
          <w:szCs w:val="24"/>
        </w:rPr>
        <w:t>3</w:t>
      </w:r>
    </w:p>
    <w:p w:rsidR="00E219AD" w:rsidRDefault="001F4010" w:rsidP="00993B81">
      <w:pPr>
        <w:numPr>
          <w:ilvl w:val="0"/>
          <w:numId w:val="1"/>
        </w:numPr>
        <w:shd w:val="clear" w:color="auto" w:fill="FFFFFF"/>
        <w:tabs>
          <w:tab w:val="left" w:pos="878"/>
          <w:tab w:val="left" w:leader="dot" w:pos="9216"/>
        </w:tabs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1" w:history="1">
        <w:r w:rsidR="00E219AD">
          <w:rPr>
            <w:rFonts w:ascii="Times New Roman" w:hAnsi="Times New Roman" w:cs="Times New Roman"/>
            <w:sz w:val="24"/>
            <w:szCs w:val="24"/>
          </w:rPr>
          <w:t xml:space="preserve">Положение о регулировании землепользования и застройки органами местного самоуправления </w:t>
        </w:r>
        <w:r w:rsidR="00E219AD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</w:hyperlink>
      <w:r w:rsidR="00564941">
        <w:rPr>
          <w:rFonts w:ascii="Times New Roman" w:hAnsi="Times New Roman" w:cs="Times New Roman"/>
          <w:sz w:val="24"/>
          <w:szCs w:val="24"/>
        </w:rPr>
        <w:t>3</w:t>
      </w:r>
    </w:p>
    <w:p w:rsidR="00E219AD" w:rsidRDefault="001F4010" w:rsidP="00993B81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2" w:history="1">
        <w:r w:rsidR="00E219AD">
          <w:rPr>
            <w:rFonts w:ascii="Times New Roman" w:hAnsi="Times New Roman" w:cs="Times New Roman"/>
            <w:sz w:val="24"/>
            <w:szCs w:val="24"/>
          </w:rPr>
          <w:t xml:space="preserve">Положение об изменении видов разрешенного использования земельных </w:t>
        </w:r>
        <w:r w:rsidR="00E219AD">
          <w:rPr>
            <w:rFonts w:ascii="Times New Roman" w:hAnsi="Times New Roman" w:cs="Times New Roman"/>
            <w:spacing w:val="-2"/>
            <w:sz w:val="24"/>
            <w:szCs w:val="24"/>
          </w:rPr>
          <w:t xml:space="preserve">участков и объектов капитального строительства физическими и юридическими лицами </w:t>
        </w:r>
        <w:r w:rsidR="00296372">
          <w:rPr>
            <w:rFonts w:ascii="Times New Roman" w:hAnsi="Times New Roman" w:cs="Times New Roman"/>
            <w:spacing w:val="-2"/>
            <w:sz w:val="24"/>
            <w:szCs w:val="24"/>
          </w:rPr>
          <w:t>…………….</w:t>
        </w:r>
        <w:r w:rsidR="00E219AD">
          <w:rPr>
            <w:rFonts w:ascii="Times New Roman" w:hAnsi="Times New Roman" w:cs="Times New Roman"/>
            <w:spacing w:val="-2"/>
            <w:sz w:val="24"/>
            <w:szCs w:val="24"/>
          </w:rPr>
          <w:t xml:space="preserve">. </w:t>
        </w:r>
      </w:hyperlink>
      <w:r w:rsidR="00564941">
        <w:rPr>
          <w:rFonts w:ascii="Times New Roman" w:hAnsi="Times New Roman" w:cs="Times New Roman"/>
          <w:sz w:val="24"/>
          <w:szCs w:val="24"/>
        </w:rPr>
        <w:t>4</w:t>
      </w:r>
    </w:p>
    <w:p w:rsidR="00E219AD" w:rsidRDefault="001F4010" w:rsidP="00993B81">
      <w:pPr>
        <w:numPr>
          <w:ilvl w:val="0"/>
          <w:numId w:val="1"/>
        </w:numPr>
        <w:shd w:val="clear" w:color="auto" w:fill="FFFFFF"/>
        <w:tabs>
          <w:tab w:val="left" w:pos="878"/>
          <w:tab w:val="left" w:leader="dot" w:pos="9216"/>
        </w:tabs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3" w:history="1">
        <w:r w:rsidR="00E219AD">
          <w:rPr>
            <w:rFonts w:ascii="Times New Roman" w:hAnsi="Times New Roman" w:cs="Times New Roman"/>
            <w:sz w:val="24"/>
            <w:szCs w:val="24"/>
          </w:rPr>
          <w:t xml:space="preserve">Положение о подготовке документации по планировке территории органами </w:t>
        </w:r>
        <w:r w:rsidR="00E219AD">
          <w:rPr>
            <w:rFonts w:ascii="Times New Roman" w:hAnsi="Times New Roman" w:cs="Times New Roman"/>
            <w:spacing w:val="-2"/>
            <w:sz w:val="24"/>
            <w:szCs w:val="24"/>
          </w:rPr>
          <w:t xml:space="preserve">местного самоуправления </w:t>
        </w:r>
        <w:r w:rsidR="00E219AD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</w:hyperlink>
      <w:r w:rsidR="00564941">
        <w:rPr>
          <w:rFonts w:ascii="Times New Roman" w:hAnsi="Times New Roman" w:cs="Times New Roman"/>
          <w:sz w:val="24"/>
          <w:szCs w:val="24"/>
        </w:rPr>
        <w:t>6</w:t>
      </w:r>
    </w:p>
    <w:p w:rsidR="00E219AD" w:rsidRDefault="001F4010" w:rsidP="00993B81">
      <w:pPr>
        <w:numPr>
          <w:ilvl w:val="0"/>
          <w:numId w:val="1"/>
        </w:numPr>
        <w:shd w:val="clear" w:color="auto" w:fill="FFFFFF"/>
        <w:tabs>
          <w:tab w:val="left" w:pos="878"/>
          <w:tab w:val="left" w:leader="dot" w:pos="9216"/>
        </w:tabs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4" w:history="1">
        <w:r w:rsidR="00E219AD">
          <w:rPr>
            <w:rFonts w:ascii="Times New Roman" w:hAnsi="Times New Roman" w:cs="Times New Roman"/>
            <w:sz w:val="24"/>
            <w:szCs w:val="24"/>
          </w:rPr>
          <w:t xml:space="preserve">Положение о проведении публичных слушаний по вопросам землепользования и застройки </w:t>
        </w:r>
        <w:r w:rsidR="00E219AD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</w:hyperlink>
      <w:r w:rsidR="00564941">
        <w:rPr>
          <w:rFonts w:ascii="Times New Roman" w:hAnsi="Times New Roman" w:cs="Times New Roman"/>
          <w:sz w:val="24"/>
          <w:szCs w:val="24"/>
        </w:rPr>
        <w:t>7</w:t>
      </w:r>
    </w:p>
    <w:p w:rsidR="00E219AD" w:rsidRPr="00FF0E90" w:rsidRDefault="001F4010" w:rsidP="00993B81">
      <w:pPr>
        <w:numPr>
          <w:ilvl w:val="0"/>
          <w:numId w:val="1"/>
        </w:numPr>
        <w:shd w:val="clear" w:color="auto" w:fill="FFFFFF"/>
        <w:tabs>
          <w:tab w:val="left" w:pos="878"/>
          <w:tab w:val="left" w:leader="dot" w:pos="9096"/>
        </w:tabs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5" w:history="1">
        <w:r w:rsidR="00E219AD" w:rsidRPr="00FF0E90">
          <w:rPr>
            <w:rFonts w:ascii="Times New Roman" w:hAnsi="Times New Roman" w:cs="Times New Roman"/>
            <w:spacing w:val="-1"/>
            <w:sz w:val="24"/>
            <w:szCs w:val="24"/>
          </w:rPr>
          <w:t xml:space="preserve">Положение о внесении изменений в правила землепользования и застройки </w:t>
        </w:r>
        <w:r w:rsidR="00E219AD" w:rsidRPr="00FF0E90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</w:hyperlink>
      <w:r w:rsidR="00564941" w:rsidRPr="00FF0E90">
        <w:rPr>
          <w:rFonts w:ascii="Times New Roman" w:hAnsi="Times New Roman" w:cs="Times New Roman"/>
          <w:spacing w:val="-1"/>
          <w:sz w:val="24"/>
          <w:szCs w:val="24"/>
        </w:rPr>
        <w:t>8</w:t>
      </w:r>
    </w:p>
    <w:p w:rsidR="00220309" w:rsidRPr="00FF0E90" w:rsidRDefault="00220309" w:rsidP="00993B8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 xml:space="preserve">Положение о регулировании иных вопросов землепользования и застройки….. </w:t>
      </w:r>
      <w:r w:rsidR="00296372">
        <w:rPr>
          <w:rFonts w:ascii="Times New Roman" w:hAnsi="Times New Roman" w:cs="Times New Roman"/>
          <w:sz w:val="24"/>
          <w:szCs w:val="24"/>
        </w:rPr>
        <w:t>.. 9</w:t>
      </w:r>
      <w:r w:rsidRPr="00FF0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9AD" w:rsidRDefault="00E219AD" w:rsidP="00993B81">
      <w:pPr>
        <w:shd w:val="clear" w:color="auto" w:fill="FFFFFF"/>
        <w:tabs>
          <w:tab w:val="left" w:leader="dot" w:pos="9096"/>
        </w:tabs>
        <w:spacing w:line="360" w:lineRule="auto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Раздел 2. Градостроительный регламент 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564941">
        <w:rPr>
          <w:rFonts w:ascii="Times New Roman" w:hAnsi="Times New Roman" w:cs="Times New Roman"/>
          <w:sz w:val="24"/>
          <w:szCs w:val="24"/>
        </w:rPr>
        <w:t>0</w:t>
      </w:r>
    </w:p>
    <w:p w:rsidR="00E219AD" w:rsidRDefault="001F4010" w:rsidP="00993B81">
      <w:pPr>
        <w:numPr>
          <w:ilvl w:val="0"/>
          <w:numId w:val="2"/>
        </w:numPr>
        <w:shd w:val="clear" w:color="auto" w:fill="FFFFFF"/>
        <w:tabs>
          <w:tab w:val="left" w:pos="418"/>
          <w:tab w:val="left" w:leader="dot" w:pos="9096"/>
        </w:tabs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6" w:history="1">
        <w:r w:rsidR="00E219AD">
          <w:rPr>
            <w:rFonts w:ascii="Times New Roman" w:hAnsi="Times New Roman" w:cs="Times New Roman"/>
            <w:sz w:val="24"/>
            <w:szCs w:val="24"/>
          </w:rPr>
          <w:t xml:space="preserve">Виды разрешенного использования земельных участков и объектов капитального </w:t>
        </w:r>
        <w:r w:rsidR="00E219AD">
          <w:rPr>
            <w:rFonts w:ascii="Times New Roman" w:hAnsi="Times New Roman" w:cs="Times New Roman"/>
            <w:spacing w:val="-1"/>
            <w:sz w:val="24"/>
            <w:szCs w:val="24"/>
          </w:rPr>
          <w:t xml:space="preserve">строительства применительно к каждой территориальной зоне </w:t>
        </w:r>
        <w:r w:rsidR="00E219AD">
          <w:rPr>
            <w:rFonts w:ascii="Times New Roman" w:hAnsi="Times New Roman" w:cs="Times New Roman"/>
            <w:sz w:val="24"/>
            <w:szCs w:val="24"/>
          </w:rPr>
          <w:tab/>
          <w:t xml:space="preserve"> 1</w:t>
        </w:r>
      </w:hyperlink>
      <w:r w:rsidR="00564941">
        <w:rPr>
          <w:rFonts w:ascii="Times New Roman" w:hAnsi="Times New Roman" w:cs="Times New Roman"/>
          <w:sz w:val="24"/>
          <w:szCs w:val="24"/>
        </w:rPr>
        <w:t>0</w:t>
      </w:r>
    </w:p>
    <w:p w:rsidR="00E219AD" w:rsidRDefault="001F4010" w:rsidP="00993B81">
      <w:pPr>
        <w:numPr>
          <w:ilvl w:val="0"/>
          <w:numId w:val="2"/>
        </w:numPr>
        <w:shd w:val="clear" w:color="auto" w:fill="FFFFFF"/>
        <w:tabs>
          <w:tab w:val="left" w:pos="418"/>
          <w:tab w:val="left" w:leader="dot" w:pos="9096"/>
        </w:tabs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8" w:history="1">
        <w:r w:rsidR="00E219AD">
          <w:rPr>
            <w:rFonts w:ascii="Times New Roman" w:hAnsi="Times New Roman" w:cs="Times New Roman"/>
            <w:sz w:val="24"/>
            <w:szCs w:val="24"/>
          </w:rPr>
          <w:t xml:space="preserve">Ограничения использования земельных участков и объектов капитального </w:t>
        </w:r>
        <w:r w:rsidR="00E219AD">
          <w:rPr>
            <w:rFonts w:ascii="Times New Roman" w:hAnsi="Times New Roman" w:cs="Times New Roman"/>
            <w:spacing w:val="-1"/>
            <w:sz w:val="24"/>
            <w:szCs w:val="24"/>
          </w:rPr>
          <w:t xml:space="preserve">строительства. Зоны с особыми условиями использования территорий </w:t>
        </w:r>
        <w:r w:rsidR="00E219AD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</w:hyperlink>
      <w:r w:rsidR="00EB182A">
        <w:rPr>
          <w:rFonts w:ascii="Times New Roman" w:hAnsi="Times New Roman" w:cs="Times New Roman"/>
          <w:sz w:val="24"/>
          <w:szCs w:val="24"/>
        </w:rPr>
        <w:t>3</w:t>
      </w:r>
      <w:r w:rsidR="00296372">
        <w:rPr>
          <w:rFonts w:ascii="Times New Roman" w:hAnsi="Times New Roman" w:cs="Times New Roman"/>
          <w:sz w:val="24"/>
          <w:szCs w:val="24"/>
        </w:rPr>
        <w:t>4</w:t>
      </w:r>
    </w:p>
    <w:p w:rsidR="00E219AD" w:rsidRDefault="00564941" w:rsidP="00993B81">
      <w:pPr>
        <w:shd w:val="clear" w:color="auto" w:fill="FFFFFF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E2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Карты градостроительного зонирования </w:t>
      </w:r>
    </w:p>
    <w:p w:rsidR="00E219AD" w:rsidRDefault="00E219AD" w:rsidP="00BA2B33">
      <w:pPr>
        <w:shd w:val="clear" w:color="auto" w:fill="FFFFFF"/>
        <w:spacing w:line="276" w:lineRule="auto"/>
        <w:jc w:val="right"/>
        <w:sectPr w:rsidR="00E219AD" w:rsidSect="00564941">
          <w:footerReference w:type="default" r:id="rId7"/>
          <w:pgSz w:w="11909" w:h="16834"/>
          <w:pgMar w:top="828" w:right="567" w:bottom="357" w:left="1418" w:header="720" w:footer="720" w:gutter="0"/>
          <w:cols w:space="60"/>
          <w:noEndnote/>
        </w:sectPr>
      </w:pPr>
    </w:p>
    <w:p w:rsidR="00E219AD" w:rsidRDefault="00E219AD" w:rsidP="00BA2B33">
      <w:pPr>
        <w:shd w:val="clear" w:color="auto" w:fill="FFFFFF"/>
        <w:spacing w:line="276" w:lineRule="auto"/>
      </w:pPr>
      <w:bookmarkStart w:id="0" w:name="bookmark0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Р</w:t>
      </w:r>
      <w:bookmarkEnd w:id="0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аздел 1. Порядок   применения правил   землепользования и застройки</w:t>
      </w:r>
    </w:p>
    <w:p w:rsidR="00BA2B33" w:rsidRDefault="00E219AD" w:rsidP="00BA2B3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и внесения   в них   изменений</w:t>
      </w:r>
      <w:r w:rsidR="00BA2B3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bookmarkStart w:id="1" w:name="bookmark1"/>
    </w:p>
    <w:p w:rsidR="00E219AD" w:rsidRDefault="00E219AD" w:rsidP="00BA2B33">
      <w:pPr>
        <w:shd w:val="clear" w:color="auto" w:fill="FFFFFF"/>
        <w:spacing w:line="276" w:lineRule="auto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bookmarkEnd w:id="1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.1.    Положение о регулировании землепользования и застройки орга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нами местного самоуправления</w:t>
      </w:r>
    </w:p>
    <w:p w:rsidR="00E219AD" w:rsidRDefault="00E219AD" w:rsidP="00C709FA">
      <w:pPr>
        <w:shd w:val="clear" w:color="auto" w:fill="FFFFFF"/>
        <w:tabs>
          <w:tab w:val="left" w:pos="1306"/>
        </w:tabs>
        <w:spacing w:line="276" w:lineRule="auto"/>
        <w:outlineLvl w:val="0"/>
      </w:pPr>
      <w:r>
        <w:rPr>
          <w:rFonts w:ascii="Times New Roman" w:hAnsi="Times New Roman" w:cs="Times New Roman"/>
          <w:spacing w:val="-9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Общие положения.</w:t>
      </w:r>
    </w:p>
    <w:p w:rsidR="00E219AD" w:rsidRDefault="00E219AD" w:rsidP="00BA2B33">
      <w:pPr>
        <w:shd w:val="clear" w:color="auto" w:fill="FFFFFF"/>
        <w:spacing w:line="276" w:lineRule="auto"/>
        <w:ind w:firstLine="696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B6E20">
        <w:rPr>
          <w:rFonts w:ascii="Times New Roman" w:hAnsi="Times New Roman" w:cs="Times New Roman"/>
          <w:sz w:val="24"/>
          <w:szCs w:val="24"/>
        </w:rPr>
        <w:t>Новоаннинского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E1999">
        <w:rPr>
          <w:rFonts w:ascii="Times New Roman" w:hAnsi="Times New Roman" w:cs="Times New Roman"/>
          <w:sz w:val="24"/>
          <w:szCs w:val="24"/>
        </w:rPr>
        <w:t>Волгоградской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(далее</w:t>
      </w:r>
      <w:r w:rsidR="00012B2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Правила) приняты в соответствии с действующим законодательством, Уставом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12B26">
        <w:rPr>
          <w:rFonts w:ascii="Times New Roman" w:hAnsi="Times New Roman" w:cs="Times New Roman"/>
          <w:sz w:val="24"/>
          <w:szCs w:val="24"/>
        </w:rPr>
        <w:t xml:space="preserve"> Новоаннинского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Генеральным планом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12B26">
        <w:rPr>
          <w:rFonts w:ascii="Times New Roman" w:hAnsi="Times New Roman" w:cs="Times New Roman"/>
          <w:sz w:val="24"/>
          <w:szCs w:val="24"/>
        </w:rPr>
        <w:t xml:space="preserve"> Новоаннинского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12B2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Генеральным планом).</w:t>
      </w:r>
      <w:r w:rsidR="00012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219AD" w:rsidRDefault="00E219AD" w:rsidP="00BA2B33">
      <w:pPr>
        <w:shd w:val="clear" w:color="auto" w:fill="FFFFFF"/>
        <w:spacing w:line="276" w:lineRule="auto"/>
        <w:ind w:firstLine="696"/>
        <w:jc w:val="both"/>
      </w:pPr>
      <w:r>
        <w:rPr>
          <w:rFonts w:ascii="Times New Roman" w:hAnsi="Times New Roman" w:cs="Times New Roman"/>
          <w:sz w:val="24"/>
          <w:szCs w:val="24"/>
        </w:rPr>
        <w:t>Предметом регулирования Правил являются отношения органов местного самоуправления поселения с неограниченным кругом лиц, возникающие вследствие установления границ территориальных зон и градостроительных регламентов.</w:t>
      </w:r>
    </w:p>
    <w:p w:rsidR="00E219AD" w:rsidRDefault="00E219AD" w:rsidP="00BA2B33">
      <w:pPr>
        <w:shd w:val="clear" w:color="auto" w:fill="FFFFFF"/>
        <w:spacing w:line="276" w:lineRule="auto"/>
        <w:ind w:firstLine="69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действуют на всей территории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 w:rsidR="006B6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B6E20">
        <w:rPr>
          <w:rFonts w:ascii="Times New Roman" w:hAnsi="Times New Roman" w:cs="Times New Roman"/>
          <w:sz w:val="24"/>
          <w:szCs w:val="24"/>
        </w:rPr>
        <w:t>Новоаннинского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E1999">
        <w:rPr>
          <w:rFonts w:ascii="Times New Roman" w:hAnsi="Times New Roman" w:cs="Times New Roman"/>
          <w:sz w:val="24"/>
          <w:szCs w:val="24"/>
        </w:rPr>
        <w:t>Волгоградской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219AD" w:rsidRDefault="00E219AD" w:rsidP="00C709FA">
      <w:pPr>
        <w:shd w:val="clear" w:color="auto" w:fill="FFFFFF"/>
        <w:tabs>
          <w:tab w:val="left" w:pos="1306"/>
        </w:tabs>
        <w:spacing w:line="276" w:lineRule="auto"/>
        <w:outlineLvl w:val="0"/>
      </w:pPr>
      <w:r>
        <w:rPr>
          <w:rFonts w:ascii="Times New Roman" w:hAnsi="Times New Roman" w:cs="Times New Roman"/>
          <w:spacing w:val="-9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ab/>
        <w:t>Органы, осуществляющие регулирование землепользования и застройки.</w:t>
      </w:r>
    </w:p>
    <w:p w:rsidR="00B6654B" w:rsidRPr="00B6654B" w:rsidRDefault="00B6654B" w:rsidP="00BA2B3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54B">
        <w:rPr>
          <w:rFonts w:ascii="Times New Roman" w:hAnsi="Times New Roman" w:cs="Times New Roman"/>
          <w:sz w:val="24"/>
          <w:szCs w:val="24"/>
        </w:rPr>
        <w:t>Органами местного самоуправления, осуществляющими регулирование отношений по вопросам землепользования и застройки  сельского поселения являются</w:t>
      </w:r>
      <w:proofErr w:type="gramEnd"/>
      <w:r w:rsidRPr="00B6654B">
        <w:rPr>
          <w:rFonts w:ascii="Times New Roman" w:hAnsi="Times New Roman" w:cs="Times New Roman"/>
          <w:sz w:val="24"/>
          <w:szCs w:val="24"/>
        </w:rPr>
        <w:t>:</w:t>
      </w:r>
    </w:p>
    <w:p w:rsidR="00B6654B" w:rsidRPr="00B6654B" w:rsidRDefault="00B6654B" w:rsidP="00BA2B3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54B">
        <w:rPr>
          <w:rFonts w:ascii="Times New Roman" w:hAnsi="Times New Roman" w:cs="Times New Roman"/>
          <w:sz w:val="24"/>
          <w:szCs w:val="24"/>
        </w:rPr>
        <w:t>1) представительный орган местного самоуправления, принимающий решение об утверждении Правил землепользования и застройки, о внесении в них изменений;</w:t>
      </w:r>
    </w:p>
    <w:p w:rsidR="00B6654B" w:rsidRPr="00B6654B" w:rsidRDefault="00B6654B" w:rsidP="00BA2B3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54B">
        <w:rPr>
          <w:rFonts w:ascii="Times New Roman" w:hAnsi="Times New Roman" w:cs="Times New Roman"/>
          <w:sz w:val="24"/>
          <w:szCs w:val="24"/>
        </w:rPr>
        <w:t xml:space="preserve">2) администрация   сельского поселения </w:t>
      </w:r>
      <w:proofErr w:type="gramStart"/>
      <w:r w:rsidRPr="00B6654B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B6654B">
        <w:rPr>
          <w:rFonts w:ascii="Times New Roman" w:hAnsi="Times New Roman" w:cs="Times New Roman"/>
          <w:sz w:val="24"/>
          <w:szCs w:val="24"/>
        </w:rPr>
        <w:t xml:space="preserve">сполнительно-распорядительный орган местного самоуправления, наделенный полномочиями по решению вопросов местного значения в случае передачи полномочий   муниципального района в сфере </w:t>
      </w:r>
      <w:r w:rsidR="00012B26">
        <w:rPr>
          <w:rFonts w:ascii="Times New Roman" w:hAnsi="Times New Roman" w:cs="Times New Roman"/>
          <w:sz w:val="24"/>
          <w:szCs w:val="24"/>
        </w:rPr>
        <w:t>градостроительной деятельности;</w:t>
      </w:r>
    </w:p>
    <w:p w:rsidR="00B6654B" w:rsidRPr="00FF0E90" w:rsidRDefault="00B6654B" w:rsidP="00BA2B33">
      <w:pPr>
        <w:pStyle w:val="ConsPlusNormal"/>
        <w:widowControl/>
        <w:spacing w:line="276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B6654B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 w:rsidR="006B6E20">
        <w:rPr>
          <w:rFonts w:ascii="Times New Roman" w:hAnsi="Times New Roman" w:cs="Times New Roman"/>
          <w:sz w:val="24"/>
          <w:szCs w:val="24"/>
        </w:rPr>
        <w:t>Новоаннинского</w:t>
      </w:r>
      <w:r w:rsidRPr="00B6654B">
        <w:rPr>
          <w:rFonts w:ascii="Times New Roman" w:hAnsi="Times New Roman" w:cs="Times New Roman"/>
          <w:sz w:val="24"/>
          <w:szCs w:val="24"/>
        </w:rPr>
        <w:t xml:space="preserve"> муниципального района – исполнительно-</w:t>
      </w:r>
      <w:r w:rsidRPr="000F4CB8">
        <w:rPr>
          <w:rFonts w:ascii="Times New Roman" w:hAnsi="Times New Roman" w:cs="Times New Roman"/>
          <w:sz w:val="24"/>
          <w:szCs w:val="24"/>
        </w:rPr>
        <w:t xml:space="preserve">распорядительный орган местного самоуправления, наделенный полномочиями по </w:t>
      </w:r>
      <w:r w:rsidRPr="00FF0E90">
        <w:rPr>
          <w:rFonts w:ascii="Times New Roman" w:hAnsi="Times New Roman" w:cs="Times New Roman"/>
          <w:sz w:val="24"/>
          <w:szCs w:val="24"/>
        </w:rPr>
        <w:t>решению вопросов местного значения</w:t>
      </w:r>
      <w:r w:rsidR="00012B26">
        <w:rPr>
          <w:rFonts w:ascii="Times New Roman" w:hAnsi="Times New Roman" w:cs="Times New Roman"/>
          <w:sz w:val="24"/>
          <w:szCs w:val="24"/>
        </w:rPr>
        <w:t>.</w:t>
      </w:r>
    </w:p>
    <w:p w:rsidR="000F4CB8" w:rsidRPr="00FF0B92" w:rsidRDefault="000F4CB8" w:rsidP="004A5D45">
      <w:pPr>
        <w:pStyle w:val="ConsPlusNormal"/>
        <w:widowControl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0B92">
        <w:rPr>
          <w:rFonts w:ascii="Times New Roman" w:hAnsi="Times New Roman" w:cs="Times New Roman"/>
          <w:sz w:val="24"/>
          <w:szCs w:val="24"/>
        </w:rPr>
        <w:t xml:space="preserve">1.1.3. Комиссия </w:t>
      </w:r>
      <w:r w:rsidR="0076678A" w:rsidRPr="00FF0B92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  <w:r w:rsidR="004A5D45" w:rsidRPr="00FF0B92">
        <w:rPr>
          <w:rFonts w:ascii="Times New Roman" w:hAnsi="Times New Roman" w:cs="Times New Roman"/>
          <w:sz w:val="24"/>
          <w:szCs w:val="24"/>
        </w:rPr>
        <w:t xml:space="preserve"> </w:t>
      </w:r>
      <w:r w:rsidR="006B6E20" w:rsidRPr="00FF0B92">
        <w:rPr>
          <w:rFonts w:ascii="Times New Roman" w:hAnsi="Times New Roman" w:cs="Times New Roman"/>
          <w:sz w:val="24"/>
          <w:szCs w:val="24"/>
        </w:rPr>
        <w:t>Новоаннинского</w:t>
      </w:r>
      <w:r w:rsidR="004A5D45" w:rsidRPr="00FF0B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- Комиссия).</w:t>
      </w:r>
    </w:p>
    <w:p w:rsidR="000F4CB8" w:rsidRPr="00FF0B92" w:rsidRDefault="000F4CB8" w:rsidP="00BA2B3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92">
        <w:rPr>
          <w:rFonts w:ascii="Times New Roman" w:hAnsi="Times New Roman" w:cs="Times New Roman"/>
          <w:sz w:val="24"/>
          <w:szCs w:val="24"/>
        </w:rPr>
        <w:t xml:space="preserve"> </w:t>
      </w:r>
      <w:r w:rsidR="004F7152" w:rsidRPr="00FF0B92">
        <w:rPr>
          <w:rFonts w:ascii="Times New Roman" w:hAnsi="Times New Roman" w:cs="Times New Roman"/>
          <w:sz w:val="24"/>
          <w:szCs w:val="24"/>
        </w:rPr>
        <w:t xml:space="preserve">1.1.3.1. </w:t>
      </w:r>
      <w:r w:rsidR="0076678A" w:rsidRPr="00FF0B92">
        <w:rPr>
          <w:rFonts w:ascii="Times New Roman" w:hAnsi="Times New Roman" w:cs="Times New Roman"/>
          <w:sz w:val="24"/>
          <w:szCs w:val="24"/>
        </w:rPr>
        <w:t>Комиссия рассматривает предложения:</w:t>
      </w:r>
    </w:p>
    <w:p w:rsidR="00C21036" w:rsidRPr="0076678A" w:rsidRDefault="0076678A" w:rsidP="0076678A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678A">
        <w:rPr>
          <w:rFonts w:ascii="Times New Roman" w:hAnsi="Times New Roman" w:cs="Times New Roman"/>
          <w:sz w:val="24"/>
          <w:szCs w:val="24"/>
        </w:rPr>
        <w:t xml:space="preserve">1) </w:t>
      </w:r>
      <w:r w:rsidR="00012B26">
        <w:rPr>
          <w:rFonts w:ascii="Times New Roman" w:hAnsi="Times New Roman" w:cs="Times New Roman"/>
          <w:sz w:val="24"/>
          <w:szCs w:val="24"/>
        </w:rPr>
        <w:t>о</w:t>
      </w:r>
      <w:r w:rsidRPr="0076678A">
        <w:rPr>
          <w:rFonts w:ascii="Times New Roman" w:hAnsi="Times New Roman" w:cs="Times New Roman"/>
          <w:sz w:val="24"/>
          <w:szCs w:val="24"/>
        </w:rPr>
        <w:t xml:space="preserve"> внесении изменений в Правила и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Новоаннинского муниципально</w:t>
      </w:r>
      <w:r w:rsidR="00C21036">
        <w:rPr>
          <w:rFonts w:ascii="Times New Roman" w:hAnsi="Times New Roman" w:cs="Times New Roman"/>
          <w:sz w:val="24"/>
          <w:szCs w:val="24"/>
        </w:rPr>
        <w:t>го района Волгоградской области</w:t>
      </w:r>
      <w:r w:rsidR="00936C0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12B26">
        <w:rPr>
          <w:rFonts w:ascii="Times New Roman" w:hAnsi="Times New Roman" w:cs="Times New Roman"/>
          <w:sz w:val="24"/>
          <w:szCs w:val="24"/>
        </w:rPr>
        <w:t xml:space="preserve"> –</w:t>
      </w:r>
      <w:r w:rsidR="00936C0B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012B26">
        <w:rPr>
          <w:rFonts w:ascii="Times New Roman" w:hAnsi="Times New Roman" w:cs="Times New Roman"/>
          <w:sz w:val="24"/>
          <w:szCs w:val="24"/>
        </w:rPr>
        <w:t xml:space="preserve">); </w:t>
      </w:r>
      <w:r w:rsidR="00012B26">
        <w:rPr>
          <w:rFonts w:ascii="Times New Roman" w:hAnsi="Times New Roman" w:cs="Times New Roman"/>
          <w:sz w:val="24"/>
          <w:szCs w:val="24"/>
        </w:rPr>
        <w:tab/>
        <w:t>о</w:t>
      </w:r>
      <w:r w:rsidR="00C21036">
        <w:rPr>
          <w:rFonts w:ascii="Times New Roman" w:hAnsi="Times New Roman" w:cs="Times New Roman"/>
          <w:sz w:val="24"/>
          <w:szCs w:val="24"/>
        </w:rPr>
        <w:t>дновременно с принятием решения о подготовке проекта внесения изменений в Правила утверждается состав комиссии по подготовке проекта внесения изменений в Правила</w:t>
      </w:r>
      <w:r w:rsidR="00012B26">
        <w:rPr>
          <w:rFonts w:ascii="Times New Roman" w:hAnsi="Times New Roman" w:cs="Times New Roman"/>
          <w:sz w:val="24"/>
          <w:szCs w:val="24"/>
        </w:rPr>
        <w:t>;</w:t>
      </w:r>
    </w:p>
    <w:p w:rsidR="0076678A" w:rsidRPr="0076678A" w:rsidRDefault="0076678A" w:rsidP="0076678A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6678A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012B26">
        <w:rPr>
          <w:rFonts w:ascii="Times New Roman" w:hAnsi="Times New Roman" w:cs="Times New Roman"/>
          <w:sz w:val="24"/>
          <w:szCs w:val="24"/>
        </w:rPr>
        <w:t>о</w:t>
      </w:r>
      <w:r w:rsidRPr="0076678A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76678A" w:rsidRPr="0076678A" w:rsidRDefault="0076678A" w:rsidP="0076678A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6678A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012B26">
        <w:rPr>
          <w:rFonts w:ascii="Times New Roman" w:hAnsi="Times New Roman" w:cs="Times New Roman"/>
          <w:sz w:val="24"/>
          <w:szCs w:val="24"/>
        </w:rPr>
        <w:t>о</w:t>
      </w:r>
      <w:r w:rsidRPr="0076678A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6678A" w:rsidRPr="0076678A" w:rsidRDefault="0076678A" w:rsidP="0076678A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6678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012B26">
        <w:rPr>
          <w:rFonts w:ascii="Times New Roman" w:hAnsi="Times New Roman" w:cs="Times New Roman"/>
          <w:sz w:val="24"/>
          <w:szCs w:val="24"/>
        </w:rPr>
        <w:t>о</w:t>
      </w:r>
      <w:r w:rsidRPr="0076678A">
        <w:rPr>
          <w:rFonts w:ascii="Times New Roman" w:hAnsi="Times New Roman" w:cs="Times New Roman"/>
          <w:sz w:val="24"/>
          <w:szCs w:val="24"/>
        </w:rPr>
        <w:t xml:space="preserve"> подготовке и об утверждении документации по планировке территории. </w:t>
      </w:r>
    </w:p>
    <w:p w:rsidR="0076678A" w:rsidRPr="0076678A" w:rsidRDefault="0076678A" w:rsidP="0076678A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6678A">
        <w:rPr>
          <w:rFonts w:ascii="Times New Roman" w:hAnsi="Times New Roman" w:cs="Times New Roman"/>
          <w:sz w:val="24"/>
          <w:szCs w:val="24"/>
        </w:rPr>
        <w:tab/>
        <w:t>Комиссия организует и проводит публичные слушания,</w:t>
      </w:r>
      <w:r w:rsidRPr="007667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678A">
        <w:rPr>
          <w:rFonts w:ascii="Times New Roman" w:hAnsi="Times New Roman" w:cs="Times New Roman"/>
          <w:sz w:val="24"/>
          <w:szCs w:val="24"/>
        </w:rPr>
        <w:t xml:space="preserve">осуществляет подготовку заключений о результатах публичных слушаний по вопросам, указанным в подпунктах 2 – 4 пункта </w:t>
      </w:r>
      <w:r>
        <w:rPr>
          <w:rFonts w:ascii="Times New Roman" w:hAnsi="Times New Roman" w:cs="Times New Roman"/>
          <w:sz w:val="24"/>
          <w:szCs w:val="24"/>
        </w:rPr>
        <w:t>1.1.3</w:t>
      </w:r>
      <w:r w:rsidR="004F7152">
        <w:rPr>
          <w:rFonts w:ascii="Times New Roman" w:hAnsi="Times New Roman" w:cs="Times New Roman"/>
          <w:sz w:val="24"/>
          <w:szCs w:val="24"/>
        </w:rPr>
        <w:t>.1 н</w:t>
      </w:r>
      <w:r w:rsidRPr="0076678A">
        <w:rPr>
          <w:rFonts w:ascii="Times New Roman" w:hAnsi="Times New Roman" w:cs="Times New Roman"/>
          <w:sz w:val="24"/>
          <w:szCs w:val="24"/>
        </w:rPr>
        <w:t>астоящего раздела.</w:t>
      </w:r>
    </w:p>
    <w:p w:rsidR="0076678A" w:rsidRPr="0076678A" w:rsidRDefault="0076678A" w:rsidP="0076678A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6678A">
        <w:rPr>
          <w:rFonts w:ascii="Times New Roman" w:hAnsi="Times New Roman" w:cs="Times New Roman"/>
          <w:sz w:val="24"/>
          <w:szCs w:val="24"/>
        </w:rPr>
        <w:tab/>
        <w:t>Комиссия рассматривает иные вопрос</w:t>
      </w:r>
      <w:r>
        <w:rPr>
          <w:rFonts w:ascii="Times New Roman" w:hAnsi="Times New Roman" w:cs="Times New Roman"/>
          <w:sz w:val="24"/>
          <w:szCs w:val="24"/>
        </w:rPr>
        <w:t>ы, связанные с ее деятельностью.</w:t>
      </w:r>
    </w:p>
    <w:p w:rsidR="004F7152" w:rsidRPr="00644221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644221">
        <w:rPr>
          <w:rFonts w:ascii="Times New Roman" w:hAnsi="Times New Roman" w:cs="Times New Roman"/>
          <w:sz w:val="24"/>
          <w:szCs w:val="24"/>
        </w:rPr>
        <w:t>1.1.3.2.</w:t>
      </w:r>
      <w:r w:rsidR="000F4CB8" w:rsidRPr="00644221">
        <w:rPr>
          <w:rFonts w:ascii="Times New Roman" w:hAnsi="Times New Roman" w:cs="Times New Roman"/>
          <w:sz w:val="24"/>
          <w:szCs w:val="24"/>
        </w:rPr>
        <w:t xml:space="preserve"> </w:t>
      </w:r>
      <w:r w:rsidRPr="00644221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 форме заседаний, проводимых, в том числе и в порядке публичных слушаний. </w:t>
      </w:r>
    </w:p>
    <w:p w:rsidR="004F7152" w:rsidRPr="004F7152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44221">
        <w:rPr>
          <w:rFonts w:ascii="Times New Roman" w:hAnsi="Times New Roman" w:cs="Times New Roman"/>
          <w:sz w:val="28"/>
          <w:szCs w:val="28"/>
        </w:rPr>
        <w:tab/>
      </w:r>
      <w:r w:rsidRPr="00644221">
        <w:rPr>
          <w:rFonts w:ascii="Times New Roman" w:hAnsi="Times New Roman" w:cs="Times New Roman"/>
          <w:sz w:val="24"/>
          <w:szCs w:val="24"/>
        </w:rPr>
        <w:t>1.1.3.3.</w:t>
      </w:r>
      <w:r w:rsidRPr="004F71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152">
        <w:rPr>
          <w:rFonts w:ascii="Times New Roman" w:hAnsi="Times New Roman" w:cs="Times New Roman"/>
          <w:sz w:val="24"/>
          <w:szCs w:val="24"/>
        </w:rPr>
        <w:t xml:space="preserve">Председатель комиссии, а в его отсутствие заместитель председателя комиссии руководит деятельностью </w:t>
      </w:r>
      <w:r w:rsidR="00012B26">
        <w:rPr>
          <w:rFonts w:ascii="Times New Roman" w:hAnsi="Times New Roman" w:cs="Times New Roman"/>
          <w:sz w:val="24"/>
          <w:szCs w:val="24"/>
        </w:rPr>
        <w:t>к</w:t>
      </w:r>
      <w:r w:rsidRPr="004F7152">
        <w:rPr>
          <w:rFonts w:ascii="Times New Roman" w:hAnsi="Times New Roman" w:cs="Times New Roman"/>
          <w:sz w:val="24"/>
          <w:szCs w:val="24"/>
        </w:rPr>
        <w:t xml:space="preserve">омиссии, председательствует на заседаниях, организует работу комиссии, осуществляет общий </w:t>
      </w:r>
      <w:proofErr w:type="gramStart"/>
      <w:r w:rsidRPr="004F71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152">
        <w:rPr>
          <w:rFonts w:ascii="Times New Roman" w:hAnsi="Times New Roman" w:cs="Times New Roman"/>
          <w:sz w:val="24"/>
          <w:szCs w:val="24"/>
        </w:rPr>
        <w:t xml:space="preserve"> реализацией принятых комиссией решений.</w:t>
      </w:r>
    </w:p>
    <w:p w:rsidR="004F7152" w:rsidRPr="004F7152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F7152"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>1.3.4</w:t>
      </w:r>
      <w:r w:rsidRPr="004F7152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4F7152" w:rsidRPr="004F7152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7152">
        <w:rPr>
          <w:rFonts w:ascii="Times New Roman" w:hAnsi="Times New Roman" w:cs="Times New Roman"/>
          <w:sz w:val="24"/>
          <w:szCs w:val="24"/>
        </w:rPr>
        <w:t>по поручению председателя комиссии и (или) заместителя председателя комиссии формирует повестку заседания с учетом предложений, рекомендаций и заключений комиссии по заявкам и обращениям органов местного самоуправления, граждан и юридических лиц;</w:t>
      </w:r>
    </w:p>
    <w:p w:rsidR="004F7152" w:rsidRPr="004F7152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F7152">
        <w:rPr>
          <w:rFonts w:ascii="Times New Roman" w:hAnsi="Times New Roman" w:cs="Times New Roman"/>
          <w:sz w:val="24"/>
          <w:szCs w:val="24"/>
        </w:rPr>
        <w:tab/>
        <w:t>оповещает членов комиссии о созыве очередного заседания;</w:t>
      </w:r>
    </w:p>
    <w:p w:rsidR="004F7152" w:rsidRPr="004F7152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F7152">
        <w:rPr>
          <w:rFonts w:ascii="Times New Roman" w:hAnsi="Times New Roman" w:cs="Times New Roman"/>
          <w:sz w:val="24"/>
          <w:szCs w:val="24"/>
        </w:rPr>
        <w:tab/>
        <w:t>информирует членов комиссии о повестке заседания не позднее, чем за 3 дня до его проведения;</w:t>
      </w:r>
    </w:p>
    <w:p w:rsidR="004F7152" w:rsidRPr="004F7152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F7152">
        <w:rPr>
          <w:rFonts w:ascii="Times New Roman" w:hAnsi="Times New Roman" w:cs="Times New Roman"/>
          <w:sz w:val="24"/>
          <w:szCs w:val="24"/>
        </w:rPr>
        <w:tab/>
        <w:t>ведет и оформляет протоколы заседаний комиссии.</w:t>
      </w:r>
    </w:p>
    <w:p w:rsidR="004F7152" w:rsidRPr="004F7152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7152">
        <w:rPr>
          <w:rFonts w:ascii="Times New Roman" w:hAnsi="Times New Roman" w:cs="Times New Roman"/>
          <w:sz w:val="24"/>
          <w:szCs w:val="24"/>
        </w:rPr>
        <w:t>1.1.3.5. Периодичность заседаний определяется председателем комиссии, исходя из соблюдения сроков рассмотрения заявок, установленных действующим законодательством Российской Федерации, и поступивших обращений.</w:t>
      </w:r>
    </w:p>
    <w:p w:rsidR="004F7152" w:rsidRPr="00644221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221" w:rsidRPr="00644221">
        <w:rPr>
          <w:rFonts w:ascii="Times New Roman" w:hAnsi="Times New Roman" w:cs="Times New Roman"/>
          <w:sz w:val="24"/>
          <w:szCs w:val="24"/>
        </w:rPr>
        <w:t>1.1.3.6</w:t>
      </w:r>
      <w:r w:rsidRPr="00644221">
        <w:rPr>
          <w:rFonts w:ascii="Times New Roman" w:hAnsi="Times New Roman" w:cs="Times New Roman"/>
          <w:sz w:val="28"/>
          <w:szCs w:val="28"/>
        </w:rPr>
        <w:t>.</w:t>
      </w:r>
      <w:r w:rsidRPr="007F1551">
        <w:rPr>
          <w:rFonts w:ascii="Times New Roman" w:hAnsi="Times New Roman" w:cs="Times New Roman"/>
          <w:sz w:val="28"/>
          <w:szCs w:val="28"/>
        </w:rPr>
        <w:t xml:space="preserve"> </w:t>
      </w:r>
      <w:r w:rsidRPr="00644221">
        <w:rPr>
          <w:rFonts w:ascii="Times New Roman" w:hAnsi="Times New Roman" w:cs="Times New Roman"/>
          <w:sz w:val="24"/>
          <w:szCs w:val="24"/>
        </w:rPr>
        <w:t>Члены комиссии участвуют в заседаниях комиссии лично, без права передоверия голоса. Замена членов комиссии возможна путем внесения изменений в состав комиссии в установленном порядке. В случае отсутствия члена комиссии на заседании он имеет право представить свое мнение по рассматриваемым вопросам в письменной форме за своей подписью. Письменное мнение участвует в голосовании.</w:t>
      </w:r>
    </w:p>
    <w:p w:rsidR="004F7152" w:rsidRPr="00644221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221" w:rsidRPr="00644221">
        <w:rPr>
          <w:rFonts w:ascii="Times New Roman" w:hAnsi="Times New Roman" w:cs="Times New Roman"/>
          <w:sz w:val="24"/>
          <w:szCs w:val="24"/>
        </w:rPr>
        <w:t>1.1.3.7.</w:t>
      </w:r>
      <w:r w:rsidR="00644221" w:rsidRPr="004F71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4221">
        <w:rPr>
          <w:rFonts w:ascii="Times New Roman" w:hAnsi="Times New Roman" w:cs="Times New Roman"/>
          <w:sz w:val="24"/>
          <w:szCs w:val="24"/>
        </w:rPr>
        <w:t>Комиссия принимает решение по рассматриваемому вопросу путем открытого голосования. Решение комиссии принимается простым большинством голосов от установленного числа членов комиссии. В случае равенства голосов решающим является голос председательствующего на заседании комиссии.</w:t>
      </w:r>
    </w:p>
    <w:p w:rsidR="004F7152" w:rsidRPr="00644221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44221">
        <w:rPr>
          <w:rFonts w:ascii="Times New Roman" w:hAnsi="Times New Roman" w:cs="Times New Roman"/>
          <w:sz w:val="24"/>
          <w:szCs w:val="24"/>
        </w:rPr>
        <w:tab/>
      </w:r>
      <w:r w:rsidR="00644221" w:rsidRPr="00644221">
        <w:rPr>
          <w:rFonts w:ascii="Times New Roman" w:hAnsi="Times New Roman" w:cs="Times New Roman"/>
          <w:sz w:val="24"/>
          <w:szCs w:val="24"/>
        </w:rPr>
        <w:t xml:space="preserve">1.1.3.8. </w:t>
      </w:r>
      <w:r w:rsidRPr="00644221">
        <w:rPr>
          <w:rFonts w:ascii="Times New Roman" w:hAnsi="Times New Roman" w:cs="Times New Roman"/>
          <w:sz w:val="24"/>
          <w:szCs w:val="24"/>
        </w:rPr>
        <w:t>Член комиссии, не согласившийся с принятым решением, имеет право в письменном виде изложить свое особое мнение.</w:t>
      </w:r>
    </w:p>
    <w:p w:rsidR="004F7152" w:rsidRPr="00644221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221" w:rsidRPr="00644221">
        <w:rPr>
          <w:rFonts w:ascii="Times New Roman" w:hAnsi="Times New Roman" w:cs="Times New Roman"/>
          <w:sz w:val="24"/>
          <w:szCs w:val="24"/>
        </w:rPr>
        <w:t>1.1.3.9</w:t>
      </w:r>
      <w:r w:rsidRPr="00644221">
        <w:rPr>
          <w:rFonts w:ascii="Times New Roman" w:hAnsi="Times New Roman" w:cs="Times New Roman"/>
          <w:sz w:val="28"/>
          <w:szCs w:val="28"/>
        </w:rPr>
        <w:t>.</w:t>
      </w:r>
      <w:r w:rsidRPr="007F1551">
        <w:rPr>
          <w:rFonts w:ascii="Times New Roman" w:hAnsi="Times New Roman" w:cs="Times New Roman"/>
          <w:sz w:val="28"/>
          <w:szCs w:val="28"/>
        </w:rPr>
        <w:t xml:space="preserve"> </w:t>
      </w:r>
      <w:r w:rsidRPr="00644221">
        <w:rPr>
          <w:rFonts w:ascii="Times New Roman" w:hAnsi="Times New Roman" w:cs="Times New Roman"/>
          <w:sz w:val="24"/>
          <w:szCs w:val="24"/>
        </w:rPr>
        <w:t>По итогам каждого заседания оформляется протокол, подписанный председателем, членами комиссии и секретарем комиссии. К протоколу должны прилагаться копии материалов, связанных с темой заседания.</w:t>
      </w:r>
    </w:p>
    <w:p w:rsidR="004F7152" w:rsidRPr="00644221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221" w:rsidRPr="00644221">
        <w:rPr>
          <w:rFonts w:ascii="Times New Roman" w:hAnsi="Times New Roman" w:cs="Times New Roman"/>
          <w:sz w:val="24"/>
          <w:szCs w:val="24"/>
        </w:rPr>
        <w:t>1.1.3.10</w:t>
      </w:r>
      <w:r w:rsidRPr="00644221">
        <w:rPr>
          <w:rFonts w:ascii="Times New Roman" w:hAnsi="Times New Roman" w:cs="Times New Roman"/>
          <w:sz w:val="24"/>
          <w:szCs w:val="24"/>
        </w:rPr>
        <w:t>. Выписки из протоколов заседаний комиссии выдает заявителям секретарь комиссии.</w:t>
      </w:r>
    </w:p>
    <w:p w:rsidR="004F7152" w:rsidRPr="00644221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221" w:rsidRPr="00644221">
        <w:rPr>
          <w:rFonts w:ascii="Times New Roman" w:hAnsi="Times New Roman" w:cs="Times New Roman"/>
          <w:sz w:val="24"/>
          <w:szCs w:val="24"/>
        </w:rPr>
        <w:t xml:space="preserve">1.1.3.11. </w:t>
      </w:r>
      <w:r w:rsidRPr="00644221">
        <w:rPr>
          <w:rFonts w:ascii="Times New Roman" w:hAnsi="Times New Roman" w:cs="Times New Roman"/>
          <w:sz w:val="24"/>
          <w:szCs w:val="24"/>
        </w:rPr>
        <w:t xml:space="preserve"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и юридические лица и их представители. </w:t>
      </w:r>
    </w:p>
    <w:p w:rsidR="004F7152" w:rsidRPr="00644221" w:rsidRDefault="004F7152" w:rsidP="004F7152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44221">
        <w:rPr>
          <w:rFonts w:ascii="Times New Roman" w:hAnsi="Times New Roman" w:cs="Times New Roman"/>
          <w:sz w:val="24"/>
          <w:szCs w:val="24"/>
        </w:rPr>
        <w:tab/>
      </w:r>
      <w:r w:rsidR="00644221" w:rsidRPr="00644221">
        <w:rPr>
          <w:rFonts w:ascii="Times New Roman" w:hAnsi="Times New Roman" w:cs="Times New Roman"/>
          <w:sz w:val="24"/>
          <w:szCs w:val="24"/>
        </w:rPr>
        <w:t>1.1.3.12</w:t>
      </w:r>
      <w:r w:rsidRPr="00644221">
        <w:rPr>
          <w:rFonts w:ascii="Times New Roman" w:hAnsi="Times New Roman" w:cs="Times New Roman"/>
          <w:sz w:val="24"/>
          <w:szCs w:val="24"/>
        </w:rPr>
        <w:t xml:space="preserve">. Предложения граждан и юридических лиц направляются на рассмотрение комиссии через общий отдел администрации Новоаннинского муниципального района по адресу: Волгоградская область, </w:t>
      </w:r>
      <w:proofErr w:type="gramStart"/>
      <w:r w:rsidRPr="006442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4221">
        <w:rPr>
          <w:rFonts w:ascii="Times New Roman" w:hAnsi="Times New Roman" w:cs="Times New Roman"/>
          <w:sz w:val="24"/>
          <w:szCs w:val="24"/>
        </w:rPr>
        <w:t>. Новоаннинский, пл. Ленина, д. 5.</w:t>
      </w:r>
    </w:p>
    <w:p w:rsidR="000F4CB8" w:rsidRPr="006B6E20" w:rsidRDefault="000F4CB8" w:rsidP="004F715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4CB8" w:rsidRPr="00FC34E9" w:rsidRDefault="000F4CB8" w:rsidP="00BA2B33">
      <w:pPr>
        <w:pStyle w:val="ConsPlusNormal"/>
        <w:widowControl/>
        <w:spacing w:line="276" w:lineRule="auto"/>
        <w:ind w:firstLine="540"/>
        <w:jc w:val="both"/>
      </w:pPr>
    </w:p>
    <w:p w:rsidR="00E219AD" w:rsidRDefault="00E219AD" w:rsidP="004A5D45">
      <w:pPr>
        <w:shd w:val="clear" w:color="auto" w:fill="FFFFFF"/>
        <w:spacing w:line="276" w:lineRule="auto"/>
        <w:ind w:hanging="331"/>
        <w:jc w:val="center"/>
      </w:pPr>
      <w:bookmarkStart w:id="2" w:name="bookmark2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bookmarkEnd w:id="2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.2.       Положение об изменении видов разрешенного использования зе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мельных участков и объектов капитального строительства физиче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скими и юридическими лицами</w:t>
      </w:r>
    </w:p>
    <w:p w:rsidR="00E219AD" w:rsidRDefault="00E219AD" w:rsidP="00BA2B33">
      <w:pPr>
        <w:shd w:val="clear" w:color="auto" w:fill="FFFFFF"/>
        <w:tabs>
          <w:tab w:val="left" w:pos="1210"/>
        </w:tabs>
        <w:spacing w:line="276" w:lineRule="auto"/>
        <w:ind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ab/>
        <w:t>Основные и вспомогательные виды разрешенного использования земельных</w:t>
      </w:r>
      <w:r>
        <w:rPr>
          <w:rFonts w:ascii="Times New Roman" w:hAnsi="Times New Roman" w:cs="Times New Roman"/>
          <w:sz w:val="24"/>
          <w:szCs w:val="24"/>
        </w:rPr>
        <w:br/>
        <w:t>участков и объектов капитального строительства правообладателями земельных участков</w:t>
      </w:r>
      <w:r>
        <w:rPr>
          <w:rFonts w:ascii="Times New Roman" w:hAnsi="Times New Roman" w:cs="Times New Roman"/>
          <w:sz w:val="24"/>
          <w:szCs w:val="24"/>
        </w:rPr>
        <w:br/>
        <w:t>и объектов капитального строительства, за исключением органов государственной власти,</w:t>
      </w:r>
      <w:r>
        <w:rPr>
          <w:rFonts w:ascii="Times New Roman" w:hAnsi="Times New Roman" w:cs="Times New Roman"/>
          <w:sz w:val="24"/>
          <w:szCs w:val="24"/>
        </w:rPr>
        <w:br/>
        <w:t>органов местного самоуправления, государственных и муниципальных учреждений,</w:t>
      </w:r>
      <w:r>
        <w:rPr>
          <w:rFonts w:ascii="Times New Roman" w:hAnsi="Times New Roman" w:cs="Times New Roman"/>
          <w:sz w:val="24"/>
          <w:szCs w:val="24"/>
        </w:rPr>
        <w:br/>
        <w:t>государственных и муниципальных унитарных предприятий, выбираются самостоятельно</w:t>
      </w:r>
      <w:r>
        <w:rPr>
          <w:rFonts w:ascii="Times New Roman" w:hAnsi="Times New Roman" w:cs="Times New Roman"/>
          <w:sz w:val="24"/>
          <w:szCs w:val="24"/>
        </w:rPr>
        <w:br/>
        <w:t>без дополнительных разрешений и согласований при условии соблюдения требований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технических регламентов.</w:t>
      </w:r>
    </w:p>
    <w:p w:rsidR="00E219AD" w:rsidRDefault="00E219AD" w:rsidP="00BA2B33">
      <w:pPr>
        <w:numPr>
          <w:ilvl w:val="0"/>
          <w:numId w:val="5"/>
        </w:numPr>
        <w:shd w:val="clear" w:color="auto" w:fill="FFFFFF"/>
        <w:tabs>
          <w:tab w:val="left" w:pos="1248"/>
        </w:tabs>
        <w:spacing w:line="276" w:lineRule="auto"/>
        <w:ind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или юридическое лицо, заинтересованное в предоставлении раз</w:t>
      </w:r>
      <w:r>
        <w:rPr>
          <w:rFonts w:ascii="Times New Roman" w:hAnsi="Times New Roman" w:cs="Times New Roman"/>
          <w:sz w:val="24"/>
          <w:szCs w:val="24"/>
        </w:rPr>
        <w:softHyphen/>
        <w:t>решения на условно разрешенный вид использования земельного участка или объекта ка</w:t>
      </w:r>
      <w:r>
        <w:rPr>
          <w:rFonts w:ascii="Times New Roman" w:hAnsi="Times New Roman" w:cs="Times New Roman"/>
          <w:sz w:val="24"/>
          <w:szCs w:val="24"/>
        </w:rPr>
        <w:softHyphen/>
        <w:t>питального строительства (далее - разрешение на условно разрешенный вид использова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ния), направляет заявление о предоставлении разрешения на условно разрешенный вид использования в </w:t>
      </w:r>
      <w:r w:rsidR="00454C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омиссию.</w:t>
      </w:r>
    </w:p>
    <w:p w:rsidR="00E219AD" w:rsidRDefault="00E219AD" w:rsidP="00BA2B33">
      <w:pPr>
        <w:numPr>
          <w:ilvl w:val="0"/>
          <w:numId w:val="5"/>
        </w:numPr>
        <w:shd w:val="clear" w:color="auto" w:fill="FFFFFF"/>
        <w:tabs>
          <w:tab w:val="left" w:pos="1248"/>
        </w:tabs>
        <w:spacing w:line="276" w:lineRule="auto"/>
        <w:ind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 предоставлении разрешения на условно разрешенный вид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вания подлежит обсуждению на публичных слушаниях. Порядок организации и проведе</w:t>
      </w:r>
      <w:r>
        <w:rPr>
          <w:rFonts w:ascii="Times New Roman" w:hAnsi="Times New Roman" w:cs="Times New Roman"/>
          <w:sz w:val="24"/>
          <w:szCs w:val="24"/>
        </w:rPr>
        <w:softHyphen/>
        <w:t>ния публичных слушаний определяется уставом муниципального образования.</w:t>
      </w:r>
    </w:p>
    <w:p w:rsidR="00E219AD" w:rsidRDefault="000F4CB8" w:rsidP="00BA2B33">
      <w:pPr>
        <w:shd w:val="clear" w:color="auto" w:fill="FFFFFF"/>
        <w:tabs>
          <w:tab w:val="left" w:pos="1181"/>
        </w:tabs>
        <w:spacing w:line="276" w:lineRule="auto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</w:t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t>1.2.</w:t>
      </w:r>
      <w:r w:rsidR="00FF0B92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E219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19AD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</w:t>
      </w:r>
      <w:r w:rsidR="00E219AD">
        <w:rPr>
          <w:rFonts w:ascii="Times New Roman" w:hAnsi="Times New Roman" w:cs="Times New Roman"/>
          <w:sz w:val="24"/>
          <w:szCs w:val="24"/>
        </w:rPr>
        <w:softHyphen/>
        <w:t>щих (осуществляющих деятельность) в пределах территориальной зоны, в границах кото</w:t>
      </w:r>
      <w:r w:rsidR="00E219AD">
        <w:rPr>
          <w:rFonts w:ascii="Times New Roman" w:hAnsi="Times New Roman" w:cs="Times New Roman"/>
          <w:sz w:val="24"/>
          <w:szCs w:val="24"/>
        </w:rPr>
        <w:softHyphen/>
        <w:t>рой расположен земельный участок или объект капитального строительства, примени</w:t>
      </w:r>
      <w:r w:rsidR="00E219AD">
        <w:rPr>
          <w:rFonts w:ascii="Times New Roman" w:hAnsi="Times New Roman" w:cs="Times New Roman"/>
          <w:sz w:val="24"/>
          <w:szCs w:val="24"/>
        </w:rPr>
        <w:softHyphen/>
        <w:t>тельно к которым запрашивается разрешение.</w:t>
      </w:r>
      <w:proofErr w:type="gramEnd"/>
      <w:r w:rsidR="00E219AD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E219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219AD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</w:t>
      </w:r>
      <w:r w:rsidR="00E219AD">
        <w:rPr>
          <w:rFonts w:ascii="Times New Roman" w:hAnsi="Times New Roman" w:cs="Times New Roman"/>
          <w:sz w:val="24"/>
          <w:szCs w:val="24"/>
        </w:rPr>
        <w:softHyphen/>
        <w:t>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219AD" w:rsidRDefault="00FF0B92" w:rsidP="00FF0B9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1.2.5. </w:t>
      </w:r>
      <w:proofErr w:type="gramStart"/>
      <w:r w:rsidR="00E219AD">
        <w:rPr>
          <w:rFonts w:ascii="Times New Roman" w:hAnsi="Times New Roman" w:cs="Times New Roman"/>
          <w:sz w:val="24"/>
          <w:szCs w:val="24"/>
        </w:rPr>
        <w:t>Комиссия направляет сообщения о проведении публичных слушаний по во</w:t>
      </w:r>
      <w:r w:rsidR="00E219AD">
        <w:rPr>
          <w:rFonts w:ascii="Times New Roman" w:hAnsi="Times New Roman" w:cs="Times New Roman"/>
          <w:sz w:val="24"/>
          <w:szCs w:val="24"/>
        </w:rPr>
        <w:softHyphen/>
        <w:t>просу предоставления разрешения на условно разрешенный вид использования правооб</w:t>
      </w:r>
      <w:r w:rsidR="00E219AD">
        <w:rPr>
          <w:rFonts w:ascii="Times New Roman" w:hAnsi="Times New Roman" w:cs="Times New Roman"/>
          <w:sz w:val="24"/>
          <w:szCs w:val="24"/>
        </w:rPr>
        <w:softHyphen/>
        <w:t>ладателям земельных участков, имеющих общие границы с земельным участком, приме</w:t>
      </w:r>
      <w:r w:rsidR="00E219AD">
        <w:rPr>
          <w:rFonts w:ascii="Times New Roman" w:hAnsi="Times New Roman" w:cs="Times New Roman"/>
          <w:sz w:val="24"/>
          <w:szCs w:val="24"/>
        </w:rPr>
        <w:softHyphen/>
        <w:t>нительно к которому запрашивается данное разрешение, правообладателям объектов ка</w:t>
      </w:r>
      <w:r w:rsidR="00E219AD">
        <w:rPr>
          <w:rFonts w:ascii="Times New Roman" w:hAnsi="Times New Roman" w:cs="Times New Roman"/>
          <w:sz w:val="24"/>
          <w:szCs w:val="24"/>
        </w:rPr>
        <w:softHyphen/>
        <w:t>питального строительства, расположенных на земельных участках, имеющих общие гра</w:t>
      </w:r>
      <w:r w:rsidR="00E219AD">
        <w:rPr>
          <w:rFonts w:ascii="Times New Roman" w:hAnsi="Times New Roman" w:cs="Times New Roman"/>
          <w:sz w:val="24"/>
          <w:szCs w:val="24"/>
        </w:rPr>
        <w:softHyphen/>
        <w:t>ницы с земельным участком, применительно к которому запрашивается данное разреше</w:t>
      </w:r>
      <w:r w:rsidR="00E219AD">
        <w:rPr>
          <w:rFonts w:ascii="Times New Roman" w:hAnsi="Times New Roman" w:cs="Times New Roman"/>
          <w:sz w:val="24"/>
          <w:szCs w:val="24"/>
        </w:rPr>
        <w:softHyphen/>
        <w:t>ние, и правообладателям помещений, являющихся частью объекта капитального строи</w:t>
      </w:r>
      <w:r w:rsidR="00E219AD">
        <w:rPr>
          <w:rFonts w:ascii="Times New Roman" w:hAnsi="Times New Roman" w:cs="Times New Roman"/>
          <w:sz w:val="24"/>
          <w:szCs w:val="24"/>
        </w:rPr>
        <w:softHyphen/>
        <w:t>тельства, применительно</w:t>
      </w:r>
      <w:proofErr w:type="gramEnd"/>
      <w:r w:rsidR="00E219AD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E219A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E219AD">
        <w:rPr>
          <w:rFonts w:ascii="Times New Roman" w:hAnsi="Times New Roman" w:cs="Times New Roman"/>
          <w:sz w:val="24"/>
          <w:szCs w:val="24"/>
        </w:rPr>
        <w:t xml:space="preserve"> запрашивается данное разрешение. Указанные сооб</w:t>
      </w:r>
      <w:r w:rsidR="00E219AD">
        <w:rPr>
          <w:rFonts w:ascii="Times New Roman" w:hAnsi="Times New Roman" w:cs="Times New Roman"/>
          <w:sz w:val="24"/>
          <w:szCs w:val="24"/>
        </w:rPr>
        <w:softHyphen/>
        <w:t>щения направляются не позднее чем через десять дней со дня поступления заявления за</w:t>
      </w:r>
      <w:r w:rsidR="00E219AD">
        <w:rPr>
          <w:rFonts w:ascii="Times New Roman" w:hAnsi="Times New Roman" w:cs="Times New Roman"/>
          <w:sz w:val="24"/>
          <w:szCs w:val="24"/>
        </w:rPr>
        <w:softHyphen/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t>интересованного лица о предоставлении разрешения на условно разрешенный вид исполь</w:t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E219AD">
        <w:rPr>
          <w:rFonts w:ascii="Times New Roman" w:hAnsi="Times New Roman" w:cs="Times New Roman"/>
          <w:sz w:val="24"/>
          <w:szCs w:val="24"/>
        </w:rPr>
        <w:t>зования.</w:t>
      </w:r>
    </w:p>
    <w:p w:rsidR="00E219AD" w:rsidRDefault="00E219AD" w:rsidP="00BA2B33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276" w:lineRule="auto"/>
        <w:ind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по вопросу о предоставлении разрешения на условно разрешенный вид использования вправе представить в </w:t>
      </w:r>
      <w:r w:rsidR="00454C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омиссию свои предложе</w:t>
      </w:r>
      <w:r>
        <w:rPr>
          <w:rFonts w:ascii="Times New Roman" w:hAnsi="Times New Roman" w:cs="Times New Roman"/>
          <w:sz w:val="24"/>
          <w:szCs w:val="24"/>
        </w:rPr>
        <w:softHyphen/>
        <w:t>ния и замечания, касающиеся указанного вопроса, для включения их в протокол публич</w:t>
      </w:r>
      <w:r>
        <w:rPr>
          <w:rFonts w:ascii="Times New Roman" w:hAnsi="Times New Roman" w:cs="Times New Roman"/>
          <w:sz w:val="24"/>
          <w:szCs w:val="24"/>
        </w:rPr>
        <w:softHyphen/>
        <w:t>ных слушаний.</w:t>
      </w:r>
    </w:p>
    <w:p w:rsidR="00E219AD" w:rsidRDefault="00E219AD" w:rsidP="00BA2B33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276" w:lineRule="auto"/>
        <w:ind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</w:t>
      </w:r>
      <w:r>
        <w:rPr>
          <w:rFonts w:ascii="Times New Roman" w:hAnsi="Times New Roman" w:cs="Times New Roman"/>
          <w:sz w:val="24"/>
          <w:szCs w:val="24"/>
        </w:rPr>
        <w:softHyphen/>
        <w:t>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"Интернет".</w:t>
      </w:r>
    </w:p>
    <w:p w:rsidR="00E219AD" w:rsidRDefault="00E219AD" w:rsidP="00BA2B33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276" w:lineRule="auto"/>
        <w:ind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</w:t>
      </w:r>
      <w:r>
        <w:rPr>
          <w:rFonts w:ascii="Times New Roman" w:hAnsi="Times New Roman" w:cs="Times New Roman"/>
          <w:sz w:val="24"/>
          <w:szCs w:val="24"/>
        </w:rPr>
        <w:softHyphen/>
        <w:t>ципального образования о времени и месте их проведения до дня опубликования заклю</w:t>
      </w:r>
      <w:r>
        <w:rPr>
          <w:rFonts w:ascii="Times New Roman" w:hAnsi="Times New Roman" w:cs="Times New Roman"/>
          <w:sz w:val="24"/>
          <w:szCs w:val="24"/>
        </w:rPr>
        <w:softHyphen/>
        <w:t>чения о результатах публичных слушаний определяется уставом муниципального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вания и не может быть более одного месяца.</w:t>
      </w:r>
    </w:p>
    <w:p w:rsidR="00E219AD" w:rsidRDefault="00FF0B92" w:rsidP="00FF0B92">
      <w:pPr>
        <w:shd w:val="clear" w:color="auto" w:fill="FFFFFF"/>
        <w:spacing w:line="276" w:lineRule="auto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>1.2.9</w:t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E219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19AD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по вопросу о</w:t>
      </w:r>
      <w:r w:rsidR="000F4CB8">
        <w:rPr>
          <w:rFonts w:ascii="Times New Roman" w:hAnsi="Times New Roman" w:cs="Times New Roman"/>
          <w:sz w:val="24"/>
          <w:szCs w:val="24"/>
        </w:rPr>
        <w:t xml:space="preserve"> </w:t>
      </w:r>
      <w:r w:rsidR="00E219AD">
        <w:rPr>
          <w:rFonts w:ascii="Times New Roman" w:hAnsi="Times New Roman" w:cs="Times New Roman"/>
          <w:spacing w:val="-3"/>
          <w:sz w:val="24"/>
          <w:szCs w:val="24"/>
        </w:rPr>
        <w:t>предоставлении  разрешения  на  условно  разрешенный</w:t>
      </w:r>
      <w:r w:rsidR="000F4CB8">
        <w:rPr>
          <w:rFonts w:ascii="Times New Roman" w:hAnsi="Times New Roman" w:cs="Times New Roman"/>
          <w:spacing w:val="-3"/>
          <w:sz w:val="24"/>
          <w:szCs w:val="24"/>
        </w:rPr>
        <w:t xml:space="preserve">  вид</w:t>
      </w:r>
      <w:proofErr w:type="gramEnd"/>
      <w:r w:rsidR="000F4CB8">
        <w:rPr>
          <w:rFonts w:ascii="Times New Roman" w:hAnsi="Times New Roman" w:cs="Times New Roman"/>
          <w:spacing w:val="-3"/>
          <w:sz w:val="24"/>
          <w:szCs w:val="24"/>
        </w:rPr>
        <w:t xml:space="preserve">  использования  </w:t>
      </w:r>
      <w:r w:rsidR="00454C8C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F4CB8">
        <w:rPr>
          <w:rFonts w:ascii="Times New Roman" w:hAnsi="Times New Roman" w:cs="Times New Roman"/>
          <w:spacing w:val="-3"/>
          <w:sz w:val="24"/>
          <w:szCs w:val="24"/>
        </w:rPr>
        <w:t xml:space="preserve">омиссия </w:t>
      </w:r>
      <w:r w:rsidR="00E219AD">
        <w:rPr>
          <w:rFonts w:ascii="Times New Roman" w:hAnsi="Times New Roman" w:cs="Times New Roman"/>
          <w:spacing w:val="-3"/>
          <w:sz w:val="24"/>
          <w:szCs w:val="24"/>
        </w:rPr>
        <w:t>осу</w:t>
      </w:r>
      <w:r w:rsidR="00E219AD">
        <w:rPr>
          <w:rFonts w:ascii="Times New Roman" w:hAnsi="Times New Roman" w:cs="Times New Roman"/>
          <w:sz w:val="24"/>
          <w:szCs w:val="24"/>
        </w:rPr>
        <w:t xml:space="preserve">ществляет подготовку рекомендаций о предоставлении разрешения на условно </w:t>
      </w:r>
      <w:r w:rsidR="00E219AD">
        <w:rPr>
          <w:rFonts w:ascii="Times New Roman" w:hAnsi="Times New Roman" w:cs="Times New Roman"/>
          <w:sz w:val="24"/>
          <w:szCs w:val="24"/>
        </w:rPr>
        <w:lastRenderedPageBreak/>
        <w:t>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E219AD" w:rsidRDefault="00FF0B92" w:rsidP="00FF0B9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1.2.10. </w:t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вышеуказанных рекомендаций глава местной администрации в </w:t>
      </w:r>
      <w:r w:rsidR="00E219AD">
        <w:rPr>
          <w:rFonts w:ascii="Times New Roman" w:hAnsi="Times New Roman" w:cs="Times New Roman"/>
          <w:sz w:val="24"/>
          <w:szCs w:val="24"/>
        </w:rPr>
        <w:t>течение трех дней со дня поступления таких рекомендаций принимает решение о предо</w:t>
      </w:r>
      <w:r w:rsidR="00E219AD">
        <w:rPr>
          <w:rFonts w:ascii="Times New Roman" w:hAnsi="Times New Roman" w:cs="Times New Roman"/>
          <w:sz w:val="24"/>
          <w:szCs w:val="24"/>
        </w:rPr>
        <w:softHyphen/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t>ставлении разрешения на условно разрешенный вид использования или об отказе в предо</w:t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E219AD">
        <w:rPr>
          <w:rFonts w:ascii="Times New Roman" w:hAnsi="Times New Roman" w:cs="Times New Roman"/>
          <w:sz w:val="24"/>
          <w:szCs w:val="24"/>
        </w:rPr>
        <w:t xml:space="preserve">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</w:t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t>официальной информации, и размещается на официальном сайте муниципального образо</w:t>
      </w:r>
      <w:r w:rsidR="00E219A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E219AD">
        <w:rPr>
          <w:rFonts w:ascii="Times New Roman" w:hAnsi="Times New Roman" w:cs="Times New Roman"/>
          <w:sz w:val="24"/>
          <w:szCs w:val="24"/>
        </w:rPr>
        <w:t>вания в сети "Интернет".</w:t>
      </w:r>
    </w:p>
    <w:p w:rsidR="00E219AD" w:rsidRDefault="00E219AD" w:rsidP="00BA2B33">
      <w:pPr>
        <w:numPr>
          <w:ilvl w:val="0"/>
          <w:numId w:val="7"/>
        </w:numPr>
        <w:shd w:val="clear" w:color="auto" w:fill="FFFFFF"/>
        <w:tabs>
          <w:tab w:val="left" w:pos="1286"/>
        </w:tabs>
        <w:spacing w:line="276" w:lineRule="auto"/>
        <w:ind w:firstLine="59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</w:t>
      </w:r>
      <w:r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E219AD" w:rsidRPr="00454C8C" w:rsidRDefault="00E219AD" w:rsidP="00BA2B33">
      <w:pPr>
        <w:numPr>
          <w:ilvl w:val="0"/>
          <w:numId w:val="7"/>
        </w:numPr>
        <w:shd w:val="clear" w:color="auto" w:fill="FFFFFF"/>
        <w:tabs>
          <w:tab w:val="left" w:pos="1286"/>
        </w:tabs>
        <w:spacing w:line="276" w:lineRule="auto"/>
        <w:ind w:firstLine="59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</w:t>
      </w:r>
      <w:r>
        <w:rPr>
          <w:rFonts w:ascii="Times New Roman" w:hAnsi="Times New Roman" w:cs="Times New Roman"/>
          <w:sz w:val="24"/>
          <w:szCs w:val="24"/>
        </w:rPr>
        <w:softHyphen/>
        <w:t>новленном для внесения изменений в правила землепользования и застройки порядке по</w:t>
      </w:r>
      <w:r>
        <w:rPr>
          <w:rFonts w:ascii="Times New Roman" w:hAnsi="Times New Roman" w:cs="Times New Roman"/>
          <w:sz w:val="24"/>
          <w:szCs w:val="24"/>
        </w:rPr>
        <w:softHyphen/>
        <w:t>сле проведения публичных слушаний по инициативе физического или юридического ли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ца, заинтересованного в предоставлении разрешения на условно разрешенный вид исполь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зования, решение о предоставлении разрешения на условно разрешенный вид использова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ния такому лицу принимается без проведения публичных слушаний.</w:t>
      </w:r>
    </w:p>
    <w:p w:rsidR="00454C8C" w:rsidRDefault="00454C8C" w:rsidP="00454C8C">
      <w:pPr>
        <w:shd w:val="clear" w:color="auto" w:fill="FFFFFF"/>
        <w:tabs>
          <w:tab w:val="left" w:pos="1286"/>
        </w:tabs>
        <w:spacing w:line="276" w:lineRule="auto"/>
        <w:ind w:left="595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E219AD" w:rsidRDefault="00E219AD" w:rsidP="00BA2B33">
      <w:pPr>
        <w:shd w:val="clear" w:color="auto" w:fill="FFFFFF"/>
        <w:spacing w:line="276" w:lineRule="auto"/>
      </w:pPr>
      <w:bookmarkStart w:id="3" w:name="bookmark3"/>
      <w:r>
        <w:rPr>
          <w:rFonts w:ascii="Times New Roman" w:hAnsi="Times New Roman" w:cs="Times New Roman"/>
          <w:b/>
          <w:bCs/>
          <w:spacing w:val="-11"/>
          <w:sz w:val="30"/>
          <w:szCs w:val="30"/>
        </w:rPr>
        <w:t>1</w:t>
      </w:r>
      <w:bookmarkEnd w:id="3"/>
      <w:r>
        <w:rPr>
          <w:rFonts w:ascii="Times New Roman" w:hAnsi="Times New Roman" w:cs="Times New Roman"/>
          <w:b/>
          <w:bCs/>
          <w:spacing w:val="-11"/>
          <w:sz w:val="30"/>
          <w:szCs w:val="30"/>
        </w:rPr>
        <w:t>.3.    Положение о подготовке документации по планировке территории</w:t>
      </w:r>
    </w:p>
    <w:p w:rsidR="00E219AD" w:rsidRDefault="00E219AD" w:rsidP="00BA2B33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pacing w:val="-1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1"/>
          <w:sz w:val="30"/>
          <w:szCs w:val="30"/>
        </w:rPr>
        <w:t>органами местного самоуправления</w:t>
      </w:r>
    </w:p>
    <w:p w:rsidR="00454C8C" w:rsidRDefault="00454C8C" w:rsidP="00BA2B33">
      <w:pPr>
        <w:shd w:val="clear" w:color="auto" w:fill="FFFFFF"/>
        <w:spacing w:line="276" w:lineRule="auto"/>
      </w:pPr>
    </w:p>
    <w:p w:rsidR="00E219AD" w:rsidRPr="005151FD" w:rsidRDefault="00E219AD" w:rsidP="00BA2B33">
      <w:pPr>
        <w:shd w:val="clear" w:color="auto" w:fill="FFFFFF"/>
        <w:spacing w:line="276" w:lineRule="auto"/>
        <w:ind w:firstLine="725"/>
        <w:jc w:val="both"/>
      </w:pPr>
      <w:r w:rsidRPr="005151FD">
        <w:rPr>
          <w:rFonts w:ascii="Times New Roman" w:hAnsi="Times New Roman" w:cs="Times New Roman"/>
          <w:sz w:val="24"/>
          <w:szCs w:val="24"/>
        </w:rPr>
        <w:t xml:space="preserve">1.3.1. Назначение и виды документации по планировке территории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 w:rsidR="00B32B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4CB8" w:rsidRPr="005151F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151FD">
        <w:rPr>
          <w:rFonts w:ascii="Times New Roman" w:hAnsi="Times New Roman" w:cs="Times New Roman"/>
          <w:sz w:val="24"/>
          <w:szCs w:val="24"/>
        </w:rPr>
        <w:t>.</w:t>
      </w:r>
    </w:p>
    <w:p w:rsidR="00377724" w:rsidRPr="00377724" w:rsidRDefault="00377724" w:rsidP="00BA2B33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724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</w:t>
      </w:r>
      <w:r w:rsidR="00454C8C">
        <w:rPr>
          <w:rFonts w:ascii="Times New Roman" w:hAnsi="Times New Roman" w:cs="Times New Roman"/>
          <w:sz w:val="24"/>
          <w:szCs w:val="24"/>
        </w:rPr>
        <w:t xml:space="preserve"> </w:t>
      </w:r>
      <w:r w:rsidRPr="00377724">
        <w:rPr>
          <w:rFonts w:ascii="Times New Roman" w:hAnsi="Times New Roman" w:cs="Times New Roman"/>
          <w:sz w:val="24"/>
          <w:szCs w:val="24"/>
        </w:rPr>
        <w:t>строительства и размещения линейных объектов.</w:t>
      </w:r>
    </w:p>
    <w:p w:rsidR="0044411C" w:rsidRPr="0044411C" w:rsidRDefault="0044411C" w:rsidP="00BA2B33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 xml:space="preserve">Подготовка документации по планировке территории, предусмотренной </w:t>
      </w:r>
      <w:r w:rsidR="004A5D45" w:rsidRPr="00FF0E90">
        <w:rPr>
          <w:rFonts w:ascii="Times New Roman" w:hAnsi="Times New Roman" w:cs="Times New Roman"/>
          <w:sz w:val="24"/>
          <w:szCs w:val="24"/>
        </w:rPr>
        <w:t>Градостроительным кодексом РФ</w:t>
      </w:r>
      <w:r w:rsidRPr="00FF0E90">
        <w:rPr>
          <w:rFonts w:ascii="Times New Roman" w:hAnsi="Times New Roman" w:cs="Times New Roman"/>
          <w:sz w:val="24"/>
          <w:szCs w:val="24"/>
        </w:rPr>
        <w:t>, осуществляется в отношении застроенных</w:t>
      </w:r>
      <w:r w:rsidRPr="0044411C">
        <w:rPr>
          <w:rFonts w:ascii="Times New Roman" w:hAnsi="Times New Roman" w:cs="Times New Roman"/>
          <w:sz w:val="24"/>
          <w:szCs w:val="24"/>
        </w:rPr>
        <w:t xml:space="preserve"> или подлежащих застройке территорий.</w:t>
      </w:r>
    </w:p>
    <w:p w:rsidR="0044411C" w:rsidRPr="0044411C" w:rsidRDefault="0044411C" w:rsidP="00BA2B33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11C">
        <w:rPr>
          <w:rFonts w:ascii="Times New Roman" w:hAnsi="Times New Roman" w:cs="Times New Roman"/>
          <w:sz w:val="24"/>
          <w:szCs w:val="24"/>
        </w:rPr>
        <w:t>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земельным, водным, лесным и иным законодательством.</w:t>
      </w:r>
    </w:p>
    <w:p w:rsidR="0044411C" w:rsidRPr="0044411C" w:rsidRDefault="0044411C" w:rsidP="00BA2B33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11C">
        <w:rPr>
          <w:rFonts w:ascii="Times New Roman" w:hAnsi="Times New Roman" w:cs="Times New Roman"/>
          <w:sz w:val="24"/>
          <w:szCs w:val="24"/>
        </w:rPr>
        <w:t>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44411C" w:rsidRPr="0044411C" w:rsidRDefault="0044411C" w:rsidP="00BA2B33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B81">
        <w:rPr>
          <w:rFonts w:ascii="Times New Roman" w:hAnsi="Times New Roman" w:cs="Times New Roman"/>
          <w:sz w:val="24"/>
          <w:szCs w:val="24"/>
        </w:rPr>
        <w:t xml:space="preserve">Подготовка проекта планировки территории и проекта межевания территории </w:t>
      </w:r>
      <w:hyperlink r:id="rId8" w:history="1">
        <w:r w:rsidRPr="00993B81">
          <w:rPr>
            <w:rFonts w:ascii="Times New Roman" w:hAnsi="Times New Roman" w:cs="Times New Roman"/>
            <w:sz w:val="24"/>
            <w:szCs w:val="24"/>
          </w:rPr>
          <w:t>осуществляется</w:t>
        </w:r>
      </w:hyperlink>
      <w:r w:rsidRPr="0044411C">
        <w:rPr>
          <w:rFonts w:ascii="Times New Roman" w:hAnsi="Times New Roman" w:cs="Times New Roman"/>
          <w:sz w:val="24"/>
          <w:szCs w:val="24"/>
        </w:rPr>
        <w:t xml:space="preserve"> в соответствии с системой координат, используемой для ведения государственного кадастра недвижимости.</w:t>
      </w:r>
    </w:p>
    <w:p w:rsidR="00E219AD" w:rsidRPr="005151FD" w:rsidRDefault="00E219AD" w:rsidP="00BA2B33">
      <w:pPr>
        <w:shd w:val="clear" w:color="auto" w:fill="FFFFFF"/>
        <w:spacing w:line="276" w:lineRule="auto"/>
        <w:ind w:firstLine="696"/>
        <w:jc w:val="both"/>
      </w:pPr>
      <w:r w:rsidRPr="005151FD">
        <w:rPr>
          <w:rFonts w:ascii="Times New Roman" w:hAnsi="Times New Roman" w:cs="Times New Roman"/>
          <w:sz w:val="24"/>
          <w:szCs w:val="24"/>
        </w:rPr>
        <w:t xml:space="preserve">Подготовка документации по планировке территории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 w:rsidRPr="005151F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151FD">
        <w:rPr>
          <w:rFonts w:ascii="Times New Roman" w:hAnsi="Times New Roman" w:cs="Times New Roman"/>
          <w:spacing w:val="-1"/>
          <w:sz w:val="24"/>
          <w:szCs w:val="24"/>
        </w:rPr>
        <w:t>поселения осуществляется в целях:</w:t>
      </w:r>
    </w:p>
    <w:p w:rsidR="00E219AD" w:rsidRPr="005151FD" w:rsidRDefault="00E219AD" w:rsidP="00BA2B33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firstLine="5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1FD">
        <w:rPr>
          <w:rFonts w:ascii="Times New Roman" w:hAnsi="Times New Roman" w:cs="Times New Roman"/>
          <w:sz w:val="24"/>
          <w:szCs w:val="24"/>
        </w:rPr>
        <w:lastRenderedPageBreak/>
        <w:t xml:space="preserve">выделения и документального описания параметров (площади, границ), элементов планировочной структуры (планировочных кварталов), а также планируемых для </w:t>
      </w:r>
      <w:r w:rsidRPr="005151FD">
        <w:rPr>
          <w:rFonts w:ascii="Times New Roman" w:hAnsi="Times New Roman" w:cs="Times New Roman"/>
          <w:spacing w:val="-1"/>
          <w:sz w:val="24"/>
          <w:szCs w:val="24"/>
        </w:rPr>
        <w:t>размещения объектов федерального значения,</w:t>
      </w:r>
      <w:r w:rsidR="00BD779C" w:rsidRPr="005151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51FD">
        <w:rPr>
          <w:rFonts w:ascii="Times New Roman" w:hAnsi="Times New Roman" w:cs="Times New Roman"/>
          <w:spacing w:val="-1"/>
          <w:sz w:val="24"/>
          <w:szCs w:val="24"/>
        </w:rPr>
        <w:t xml:space="preserve">объектов регионального значения, объектов </w:t>
      </w:r>
      <w:r w:rsidRPr="005151FD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E219AD" w:rsidRPr="005151FD" w:rsidRDefault="00E219AD" w:rsidP="00BA2B33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firstLine="5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1FD">
        <w:rPr>
          <w:rFonts w:ascii="Times New Roman" w:hAnsi="Times New Roman" w:cs="Times New Roman"/>
          <w:sz w:val="24"/>
          <w:szCs w:val="24"/>
        </w:rPr>
        <w:t>установления границ земельных участков, на которых расположены объекты капитального строительства федерального и регионального значения, а также объекты</w:t>
      </w:r>
    </w:p>
    <w:p w:rsidR="00E219AD" w:rsidRPr="005151FD" w:rsidRDefault="00E219AD" w:rsidP="00BA2B33">
      <w:pPr>
        <w:shd w:val="clear" w:color="auto" w:fill="FFFFFF"/>
        <w:spacing w:line="276" w:lineRule="auto"/>
        <w:jc w:val="both"/>
      </w:pPr>
      <w:r w:rsidRPr="005151FD">
        <w:rPr>
          <w:rFonts w:ascii="Times New Roman" w:hAnsi="Times New Roman" w:cs="Times New Roman"/>
          <w:sz w:val="24"/>
          <w:szCs w:val="24"/>
        </w:rPr>
        <w:t>капитального    строительства    местного    значения,    находящиеся    в    муниципальной собственности;</w:t>
      </w:r>
    </w:p>
    <w:p w:rsidR="00E219AD" w:rsidRPr="005151FD" w:rsidRDefault="00E219AD" w:rsidP="00454C8C">
      <w:pPr>
        <w:shd w:val="clear" w:color="auto" w:fill="FFFFFF"/>
        <w:tabs>
          <w:tab w:val="left" w:pos="768"/>
        </w:tabs>
        <w:spacing w:line="276" w:lineRule="auto"/>
        <w:ind w:firstLine="571"/>
        <w:jc w:val="both"/>
      </w:pPr>
      <w:r w:rsidRPr="005151FD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151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51FD">
        <w:rPr>
          <w:rFonts w:ascii="Times New Roman" w:hAnsi="Times New Roman" w:cs="Times New Roman"/>
          <w:sz w:val="24"/>
          <w:szCs w:val="24"/>
        </w:rPr>
        <w:t>установления границ земельных участков, предназначенных для строительства и</w:t>
      </w:r>
      <w:r w:rsidRPr="005151FD">
        <w:rPr>
          <w:rFonts w:ascii="Times New Roman" w:hAnsi="Times New Roman" w:cs="Times New Roman"/>
          <w:sz w:val="24"/>
          <w:szCs w:val="24"/>
        </w:rPr>
        <w:br/>
        <w:t>размещения линейных объектов (дорог, улиц, проездов, линий связи, объектов</w:t>
      </w:r>
      <w:r w:rsidRPr="005151FD">
        <w:rPr>
          <w:rFonts w:ascii="Times New Roman" w:hAnsi="Times New Roman" w:cs="Times New Roman"/>
          <w:sz w:val="24"/>
          <w:szCs w:val="24"/>
        </w:rPr>
        <w:br/>
        <w:t>инженерной инфраструктуры, проходов к водным объектам общего пользования и их</w:t>
      </w:r>
      <w:r w:rsidRPr="005151FD">
        <w:rPr>
          <w:rFonts w:ascii="Times New Roman" w:hAnsi="Times New Roman" w:cs="Times New Roman"/>
          <w:sz w:val="24"/>
          <w:szCs w:val="24"/>
        </w:rPr>
        <w:br/>
        <w:t>береговым полосам);</w:t>
      </w:r>
    </w:p>
    <w:p w:rsidR="00E219AD" w:rsidRPr="005151FD" w:rsidRDefault="00E219AD" w:rsidP="00454C8C">
      <w:pPr>
        <w:shd w:val="clear" w:color="auto" w:fill="FFFFFF"/>
        <w:tabs>
          <w:tab w:val="left" w:pos="706"/>
        </w:tabs>
        <w:spacing w:line="276" w:lineRule="auto"/>
        <w:ind w:firstLine="576"/>
        <w:jc w:val="both"/>
      </w:pPr>
      <w:r w:rsidRPr="005151FD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151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51FD">
        <w:rPr>
          <w:rFonts w:ascii="Times New Roman" w:hAnsi="Times New Roman" w:cs="Times New Roman"/>
          <w:sz w:val="24"/>
          <w:szCs w:val="24"/>
        </w:rPr>
        <w:t>установления границ незастроенных и не предназначенных для строительства</w:t>
      </w:r>
      <w:r w:rsidRPr="005151FD">
        <w:rPr>
          <w:rFonts w:ascii="Times New Roman" w:hAnsi="Times New Roman" w:cs="Times New Roman"/>
          <w:sz w:val="24"/>
          <w:szCs w:val="24"/>
        </w:rPr>
        <w:br/>
      </w:r>
      <w:r w:rsidRPr="005151FD">
        <w:rPr>
          <w:rFonts w:ascii="Times New Roman" w:hAnsi="Times New Roman" w:cs="Times New Roman"/>
          <w:spacing w:val="-1"/>
          <w:sz w:val="24"/>
          <w:szCs w:val="24"/>
        </w:rPr>
        <w:t>земельных участков, занятых, в том числе, защитными полосами древесно-кустарниковой</w:t>
      </w:r>
      <w:r w:rsidRPr="005151F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151FD">
        <w:rPr>
          <w:rFonts w:ascii="Times New Roman" w:hAnsi="Times New Roman" w:cs="Times New Roman"/>
          <w:sz w:val="24"/>
          <w:szCs w:val="24"/>
        </w:rPr>
        <w:t>растительности, водными объектами и лесами.</w:t>
      </w:r>
    </w:p>
    <w:p w:rsidR="00E219AD" w:rsidRPr="005151FD" w:rsidRDefault="00E219AD" w:rsidP="00454C8C">
      <w:pPr>
        <w:shd w:val="clear" w:color="auto" w:fill="FFFFFF"/>
        <w:tabs>
          <w:tab w:val="left" w:pos="1301"/>
        </w:tabs>
        <w:spacing w:line="276" w:lineRule="auto"/>
        <w:ind w:firstLine="595"/>
        <w:jc w:val="both"/>
      </w:pPr>
      <w:r w:rsidRPr="005151FD">
        <w:rPr>
          <w:rFonts w:ascii="Times New Roman" w:hAnsi="Times New Roman" w:cs="Times New Roman"/>
          <w:spacing w:val="-9"/>
          <w:sz w:val="24"/>
          <w:szCs w:val="24"/>
        </w:rPr>
        <w:t>1.3.2.</w:t>
      </w:r>
      <w:r w:rsidRPr="005151FD">
        <w:rPr>
          <w:rFonts w:ascii="Times New Roman" w:hAnsi="Times New Roman" w:cs="Times New Roman"/>
          <w:sz w:val="24"/>
          <w:szCs w:val="24"/>
        </w:rPr>
        <w:tab/>
        <w:t>Подготовка документов по планировке территории осуществляется на</w:t>
      </w:r>
      <w:r w:rsidRPr="005151FD">
        <w:rPr>
          <w:rFonts w:ascii="Times New Roman" w:hAnsi="Times New Roman" w:cs="Times New Roman"/>
          <w:sz w:val="24"/>
          <w:szCs w:val="24"/>
        </w:rPr>
        <w:br/>
        <w:t>основании документов территориального планирования, правил землепользования и</w:t>
      </w:r>
      <w:r w:rsidRPr="005151FD">
        <w:rPr>
          <w:rFonts w:ascii="Times New Roman" w:hAnsi="Times New Roman" w:cs="Times New Roman"/>
          <w:sz w:val="24"/>
          <w:szCs w:val="24"/>
        </w:rPr>
        <w:br/>
        <w:t>застройки в соответствии с требованиями технических регламентов, нормативов</w:t>
      </w:r>
      <w:r w:rsidRPr="005151FD">
        <w:rPr>
          <w:rFonts w:ascii="Times New Roman" w:hAnsi="Times New Roman" w:cs="Times New Roman"/>
          <w:sz w:val="24"/>
          <w:szCs w:val="24"/>
        </w:rPr>
        <w:br/>
        <w:t>градостроительного проектирования, градостроительных регламентов, с учетом границ</w:t>
      </w:r>
      <w:r w:rsidRPr="005151FD">
        <w:rPr>
          <w:rFonts w:ascii="Times New Roman" w:hAnsi="Times New Roman" w:cs="Times New Roman"/>
          <w:sz w:val="24"/>
          <w:szCs w:val="24"/>
        </w:rPr>
        <w:br/>
        <w:t>территорий объектов культурного наследия, границ зон с особыми условиями</w:t>
      </w:r>
      <w:r w:rsidRPr="005151FD">
        <w:rPr>
          <w:rFonts w:ascii="Times New Roman" w:hAnsi="Times New Roman" w:cs="Times New Roman"/>
          <w:sz w:val="24"/>
          <w:szCs w:val="24"/>
        </w:rPr>
        <w:br/>
        <w:t>использования территорий.</w:t>
      </w:r>
    </w:p>
    <w:p w:rsidR="00E219AD" w:rsidRPr="00476056" w:rsidRDefault="00E219AD" w:rsidP="00BA2B33">
      <w:pPr>
        <w:pStyle w:val="ConsPlusNormal"/>
        <w:spacing w:line="276" w:lineRule="auto"/>
        <w:ind w:firstLine="540"/>
        <w:jc w:val="both"/>
      </w:pPr>
      <w:r w:rsidRPr="00476056">
        <w:rPr>
          <w:rFonts w:ascii="Times New Roman" w:hAnsi="Times New Roman" w:cs="Times New Roman"/>
          <w:spacing w:val="-9"/>
          <w:sz w:val="24"/>
          <w:szCs w:val="24"/>
        </w:rPr>
        <w:t>1.3.3.</w:t>
      </w:r>
      <w:r w:rsidRPr="00476056">
        <w:rPr>
          <w:rFonts w:ascii="Times New Roman" w:hAnsi="Times New Roman" w:cs="Times New Roman"/>
          <w:sz w:val="24"/>
          <w:szCs w:val="24"/>
        </w:rPr>
        <w:tab/>
        <w:t>Решение о подготовке документации по планировке территории принимается</w:t>
      </w:r>
      <w:r w:rsidR="005151FD" w:rsidRPr="00476056">
        <w:rPr>
          <w:rFonts w:ascii="Times New Roman" w:hAnsi="Times New Roman" w:cs="Times New Roman"/>
          <w:sz w:val="24"/>
          <w:szCs w:val="24"/>
        </w:rPr>
        <w:t xml:space="preserve">  уполномоченными органами местного самоуправления</w:t>
      </w:r>
      <w:r w:rsidR="005151FD" w:rsidRPr="00476056">
        <w:t xml:space="preserve"> </w:t>
      </w:r>
      <w:r w:rsidR="005151FD" w:rsidRPr="00476056">
        <w:rPr>
          <w:rFonts w:ascii="Times New Roman" w:hAnsi="Times New Roman" w:cs="Times New Roman"/>
          <w:sz w:val="24"/>
          <w:szCs w:val="24"/>
        </w:rPr>
        <w:t xml:space="preserve"> </w:t>
      </w:r>
      <w:r w:rsidRPr="00476056">
        <w:rPr>
          <w:rFonts w:ascii="Times New Roman" w:hAnsi="Times New Roman" w:cs="Times New Roman"/>
          <w:sz w:val="24"/>
          <w:szCs w:val="24"/>
        </w:rPr>
        <w:t>по собственной инициативе, либо на основании</w:t>
      </w:r>
      <w:r w:rsidR="005151FD" w:rsidRPr="00476056">
        <w:rPr>
          <w:rFonts w:ascii="Times New Roman" w:hAnsi="Times New Roman" w:cs="Times New Roman"/>
          <w:sz w:val="24"/>
          <w:szCs w:val="24"/>
        </w:rPr>
        <w:t xml:space="preserve"> </w:t>
      </w:r>
      <w:r w:rsidRPr="00476056">
        <w:rPr>
          <w:rFonts w:ascii="Times New Roman" w:hAnsi="Times New Roman" w:cs="Times New Roman"/>
          <w:sz w:val="24"/>
          <w:szCs w:val="24"/>
        </w:rPr>
        <w:t>предложений физических или юридических лиц о подготовке документации по</w:t>
      </w:r>
      <w:r w:rsidR="005151FD" w:rsidRPr="00476056">
        <w:rPr>
          <w:rFonts w:ascii="Times New Roman" w:hAnsi="Times New Roman" w:cs="Times New Roman"/>
          <w:sz w:val="24"/>
          <w:szCs w:val="24"/>
        </w:rPr>
        <w:t xml:space="preserve"> </w:t>
      </w:r>
      <w:r w:rsidRPr="00476056">
        <w:rPr>
          <w:rFonts w:ascii="Times New Roman" w:hAnsi="Times New Roman" w:cs="Times New Roman"/>
          <w:sz w:val="24"/>
          <w:szCs w:val="24"/>
        </w:rPr>
        <w:t>планировке территории. Указанное решение подлежит публикации в порядке,</w:t>
      </w:r>
      <w:r w:rsidR="005151FD" w:rsidRPr="00476056">
        <w:rPr>
          <w:rFonts w:ascii="Times New Roman" w:hAnsi="Times New Roman" w:cs="Times New Roman"/>
          <w:sz w:val="24"/>
          <w:szCs w:val="24"/>
        </w:rPr>
        <w:t xml:space="preserve"> </w:t>
      </w:r>
      <w:r w:rsidRPr="00476056">
        <w:rPr>
          <w:rFonts w:ascii="Times New Roman" w:hAnsi="Times New Roman" w:cs="Times New Roman"/>
          <w:sz w:val="24"/>
          <w:szCs w:val="24"/>
        </w:rPr>
        <w:t>установленном для официального опубликования муниципальных правовых актов.</w:t>
      </w:r>
    </w:p>
    <w:p w:rsidR="00E219AD" w:rsidRPr="00476056" w:rsidRDefault="00E219AD" w:rsidP="00BA2B33">
      <w:pPr>
        <w:shd w:val="clear" w:color="auto" w:fill="FFFFFF"/>
        <w:tabs>
          <w:tab w:val="left" w:pos="1334"/>
        </w:tabs>
        <w:spacing w:line="276" w:lineRule="auto"/>
        <w:ind w:firstLine="590"/>
        <w:jc w:val="both"/>
      </w:pPr>
      <w:r w:rsidRPr="00476056">
        <w:rPr>
          <w:rFonts w:ascii="Times New Roman" w:hAnsi="Times New Roman" w:cs="Times New Roman"/>
          <w:spacing w:val="-9"/>
          <w:sz w:val="24"/>
          <w:szCs w:val="24"/>
        </w:rPr>
        <w:t>1.3.4.</w:t>
      </w:r>
      <w:r w:rsidRPr="00476056">
        <w:rPr>
          <w:rFonts w:ascii="Times New Roman" w:hAnsi="Times New Roman" w:cs="Times New Roman"/>
          <w:sz w:val="24"/>
          <w:szCs w:val="24"/>
        </w:rPr>
        <w:tab/>
        <w:t>Проекты планировки территории и проекты межевания территории,</w:t>
      </w:r>
      <w:r w:rsidR="00DC062B">
        <w:rPr>
          <w:rFonts w:ascii="Times New Roman" w:hAnsi="Times New Roman" w:cs="Times New Roman"/>
          <w:sz w:val="24"/>
          <w:szCs w:val="24"/>
        </w:rPr>
        <w:t xml:space="preserve"> </w:t>
      </w:r>
      <w:r w:rsidRPr="00476056">
        <w:rPr>
          <w:rFonts w:ascii="Times New Roman" w:hAnsi="Times New Roman" w:cs="Times New Roman"/>
          <w:sz w:val="24"/>
          <w:szCs w:val="24"/>
        </w:rPr>
        <w:t>подготовленные в составе документации по планировке территории на основании</w:t>
      </w:r>
      <w:r w:rsidR="00DC062B">
        <w:rPr>
          <w:rFonts w:ascii="Times New Roman" w:hAnsi="Times New Roman" w:cs="Times New Roman"/>
          <w:sz w:val="24"/>
          <w:szCs w:val="24"/>
        </w:rPr>
        <w:t xml:space="preserve"> </w:t>
      </w:r>
      <w:r w:rsidRPr="0047605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11C84" w:rsidRPr="0047605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76056">
        <w:rPr>
          <w:rFonts w:ascii="Times New Roman" w:hAnsi="Times New Roman" w:cs="Times New Roman"/>
          <w:sz w:val="24"/>
          <w:szCs w:val="24"/>
        </w:rPr>
        <w:t>, до их утверждения подлежат</w:t>
      </w:r>
      <w:r w:rsidR="005151FD" w:rsidRPr="00476056">
        <w:rPr>
          <w:rFonts w:ascii="Times New Roman" w:hAnsi="Times New Roman" w:cs="Times New Roman"/>
          <w:sz w:val="24"/>
          <w:szCs w:val="24"/>
        </w:rPr>
        <w:t xml:space="preserve"> </w:t>
      </w:r>
      <w:r w:rsidRPr="00476056">
        <w:rPr>
          <w:rFonts w:ascii="Times New Roman" w:hAnsi="Times New Roman" w:cs="Times New Roman"/>
          <w:sz w:val="24"/>
          <w:szCs w:val="24"/>
        </w:rPr>
        <w:t>обязательному рассмотрению на публичных слушаниях.</w:t>
      </w:r>
    </w:p>
    <w:p w:rsidR="00E219AD" w:rsidRPr="00476056" w:rsidRDefault="00E219AD" w:rsidP="00BA2B33">
      <w:pPr>
        <w:shd w:val="clear" w:color="auto" w:fill="FFFFFF"/>
        <w:tabs>
          <w:tab w:val="left" w:pos="1166"/>
        </w:tabs>
        <w:spacing w:line="276" w:lineRule="auto"/>
        <w:ind w:firstLine="595"/>
        <w:jc w:val="both"/>
      </w:pPr>
      <w:r w:rsidRPr="00476056">
        <w:rPr>
          <w:rFonts w:ascii="Times New Roman" w:hAnsi="Times New Roman" w:cs="Times New Roman"/>
          <w:spacing w:val="-9"/>
          <w:sz w:val="24"/>
          <w:szCs w:val="24"/>
        </w:rPr>
        <w:t>1.3.5.</w:t>
      </w:r>
      <w:r w:rsidRPr="004760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6056">
        <w:rPr>
          <w:rFonts w:ascii="Times New Roman" w:hAnsi="Times New Roman" w:cs="Times New Roman"/>
          <w:spacing w:val="-1"/>
          <w:sz w:val="24"/>
          <w:szCs w:val="24"/>
        </w:rPr>
        <w:t>Публичные слушания по проекту планировки территории и проекту межевания</w:t>
      </w:r>
      <w:r w:rsidRPr="00476056">
        <w:rPr>
          <w:rFonts w:ascii="Times New Roman" w:hAnsi="Times New Roman" w:cs="Times New Roman"/>
          <w:spacing w:val="-1"/>
          <w:sz w:val="24"/>
          <w:szCs w:val="24"/>
        </w:rPr>
        <w:br/>
        <w:t>территории проводятся с участием граждан, проживающих на территории, применительно</w:t>
      </w:r>
      <w:r w:rsidRPr="00476056">
        <w:rPr>
          <w:rFonts w:ascii="Times New Roman" w:hAnsi="Times New Roman" w:cs="Times New Roman"/>
          <w:spacing w:val="-1"/>
          <w:sz w:val="24"/>
          <w:szCs w:val="24"/>
        </w:rPr>
        <w:br/>
        <w:t>к которой осуществляется подготовка проекта ее планировки и проекта ее межевания,</w:t>
      </w:r>
      <w:r w:rsidRPr="00476056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76056">
        <w:rPr>
          <w:rFonts w:ascii="Times New Roman" w:hAnsi="Times New Roman" w:cs="Times New Roman"/>
          <w:sz w:val="24"/>
          <w:szCs w:val="24"/>
        </w:rPr>
        <w:t>правообладателей земельных участков и объектов капитального строительства,</w:t>
      </w:r>
      <w:r w:rsidRPr="00476056">
        <w:rPr>
          <w:rFonts w:ascii="Times New Roman" w:hAnsi="Times New Roman" w:cs="Times New Roman"/>
          <w:sz w:val="24"/>
          <w:szCs w:val="24"/>
        </w:rPr>
        <w:br/>
        <w:t>расположенных на указанной территории, лиц, законные интересы которых могут быть</w:t>
      </w:r>
      <w:r w:rsidRPr="00476056">
        <w:rPr>
          <w:rFonts w:ascii="Times New Roman" w:hAnsi="Times New Roman" w:cs="Times New Roman"/>
          <w:sz w:val="24"/>
          <w:szCs w:val="24"/>
        </w:rPr>
        <w:br/>
        <w:t>нарушены в связи с реализацией таких проектов.</w:t>
      </w:r>
      <w:proofErr w:type="gramEnd"/>
    </w:p>
    <w:p w:rsidR="00E219AD" w:rsidRPr="00476056" w:rsidRDefault="00E219AD" w:rsidP="00BA2B33">
      <w:pPr>
        <w:shd w:val="clear" w:color="auto" w:fill="FFFFFF"/>
        <w:tabs>
          <w:tab w:val="left" w:pos="1262"/>
        </w:tabs>
        <w:spacing w:line="276" w:lineRule="auto"/>
        <w:ind w:firstLine="595"/>
        <w:jc w:val="both"/>
      </w:pPr>
      <w:r w:rsidRPr="00476056">
        <w:rPr>
          <w:rFonts w:ascii="Times New Roman" w:hAnsi="Times New Roman" w:cs="Times New Roman"/>
          <w:spacing w:val="-9"/>
          <w:sz w:val="24"/>
          <w:szCs w:val="24"/>
        </w:rPr>
        <w:t>1.3.6.</w:t>
      </w:r>
      <w:r w:rsidRPr="00476056">
        <w:rPr>
          <w:rFonts w:ascii="Times New Roman" w:hAnsi="Times New Roman" w:cs="Times New Roman"/>
          <w:sz w:val="24"/>
          <w:szCs w:val="24"/>
        </w:rPr>
        <w:tab/>
        <w:t>Заключение о результатах публичных слушаний по проекту планировки</w:t>
      </w:r>
      <w:r w:rsidRPr="00476056">
        <w:rPr>
          <w:rFonts w:ascii="Times New Roman" w:hAnsi="Times New Roman" w:cs="Times New Roman"/>
          <w:sz w:val="24"/>
          <w:szCs w:val="24"/>
        </w:rPr>
        <w:br/>
        <w:t>территории и проекту межевания территории подлежат опубликованию в порядке,</w:t>
      </w:r>
      <w:r w:rsidRPr="00476056">
        <w:rPr>
          <w:rFonts w:ascii="Times New Roman" w:hAnsi="Times New Roman" w:cs="Times New Roman"/>
          <w:sz w:val="24"/>
          <w:szCs w:val="24"/>
        </w:rPr>
        <w:br/>
        <w:t>установленном для официального опубликования муниципальных правовых актов.</w:t>
      </w:r>
    </w:p>
    <w:p w:rsidR="00E219AD" w:rsidRPr="00476056" w:rsidRDefault="00E219AD" w:rsidP="00BA2B33">
      <w:pPr>
        <w:shd w:val="clear" w:color="auto" w:fill="FFFFFF"/>
        <w:tabs>
          <w:tab w:val="left" w:pos="1190"/>
        </w:tabs>
        <w:spacing w:line="276" w:lineRule="auto"/>
        <w:ind w:firstLine="586"/>
        <w:jc w:val="both"/>
      </w:pPr>
      <w:r w:rsidRPr="00476056">
        <w:rPr>
          <w:rFonts w:ascii="Times New Roman" w:hAnsi="Times New Roman" w:cs="Times New Roman"/>
          <w:spacing w:val="-9"/>
          <w:sz w:val="24"/>
          <w:szCs w:val="24"/>
        </w:rPr>
        <w:t>1.3.7.</w:t>
      </w:r>
      <w:r w:rsidRPr="00476056">
        <w:rPr>
          <w:rFonts w:ascii="Times New Roman" w:hAnsi="Times New Roman" w:cs="Times New Roman"/>
          <w:sz w:val="24"/>
          <w:szCs w:val="24"/>
        </w:rPr>
        <w:tab/>
        <w:t>Срок проведения публичных слушаний не может быть менее одного месяца и</w:t>
      </w:r>
      <w:r w:rsidRPr="00476056">
        <w:rPr>
          <w:rFonts w:ascii="Times New Roman" w:hAnsi="Times New Roman" w:cs="Times New Roman"/>
          <w:sz w:val="24"/>
          <w:szCs w:val="24"/>
        </w:rPr>
        <w:br/>
        <w:t>более трех месяцев.</w:t>
      </w:r>
    </w:p>
    <w:p w:rsidR="00E219AD" w:rsidRPr="00476056" w:rsidRDefault="007064CA" w:rsidP="00BA2B33">
      <w:pPr>
        <w:numPr>
          <w:ilvl w:val="0"/>
          <w:numId w:val="8"/>
        </w:numPr>
        <w:shd w:val="clear" w:color="auto" w:fill="FFFFFF"/>
        <w:tabs>
          <w:tab w:val="left" w:pos="1205"/>
        </w:tabs>
        <w:spacing w:line="276" w:lineRule="auto"/>
        <w:ind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E219AD" w:rsidRPr="00476056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936C0B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9AD" w:rsidRPr="00476056">
        <w:rPr>
          <w:rFonts w:ascii="Times New Roman" w:hAnsi="Times New Roman" w:cs="Times New Roman"/>
          <w:sz w:val="24"/>
          <w:szCs w:val="24"/>
        </w:rPr>
        <w:t xml:space="preserve">подготовленную документацию по планировке территории, протокол публичных слушаний и заключение о результатах публичных слушаний не позднее чем через пятнадцать дней со дня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="00E219AD" w:rsidRPr="00476056"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E219AD" w:rsidRPr="00476056" w:rsidRDefault="00E219AD" w:rsidP="00BA2B33">
      <w:pPr>
        <w:numPr>
          <w:ilvl w:val="0"/>
          <w:numId w:val="8"/>
        </w:numPr>
        <w:shd w:val="clear" w:color="auto" w:fill="FFFFFF"/>
        <w:tabs>
          <w:tab w:val="left" w:pos="1205"/>
        </w:tabs>
        <w:spacing w:line="276" w:lineRule="auto"/>
        <w:ind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76056">
        <w:rPr>
          <w:rFonts w:ascii="Times New Roman" w:hAnsi="Times New Roman" w:cs="Times New Roman"/>
          <w:sz w:val="24"/>
          <w:szCs w:val="24"/>
        </w:rPr>
        <w:t>Глава принимает решение об утверждении документации по планировке территории или об отклонении такой документации и направлении ее на доработку.</w:t>
      </w:r>
    </w:p>
    <w:p w:rsidR="00BA2B33" w:rsidRDefault="00E219AD" w:rsidP="00BA2B33">
      <w:pPr>
        <w:shd w:val="clear" w:color="auto" w:fill="FFFFFF"/>
        <w:tabs>
          <w:tab w:val="left" w:pos="1402"/>
        </w:tabs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76056">
        <w:rPr>
          <w:rFonts w:ascii="Times New Roman" w:hAnsi="Times New Roman" w:cs="Times New Roman"/>
          <w:spacing w:val="-1"/>
          <w:sz w:val="24"/>
          <w:szCs w:val="24"/>
        </w:rPr>
        <w:lastRenderedPageBreak/>
        <w:t>1.3.10.</w:t>
      </w:r>
      <w:r w:rsidRPr="00476056">
        <w:rPr>
          <w:rFonts w:ascii="Times New Roman" w:hAnsi="Times New Roman" w:cs="Times New Roman"/>
          <w:sz w:val="24"/>
          <w:szCs w:val="24"/>
        </w:rPr>
        <w:tab/>
        <w:t>Утвержденные проекты планировки территории и проекты межевания</w:t>
      </w:r>
      <w:r w:rsidRPr="00476056">
        <w:rPr>
          <w:rFonts w:ascii="Times New Roman" w:hAnsi="Times New Roman" w:cs="Times New Roman"/>
          <w:sz w:val="24"/>
          <w:szCs w:val="24"/>
        </w:rPr>
        <w:br/>
        <w:t>территории подлежат опубликованию в порядке, установленном для официального</w:t>
      </w:r>
      <w:r w:rsidRPr="00476056">
        <w:rPr>
          <w:rFonts w:ascii="Times New Roman" w:hAnsi="Times New Roman" w:cs="Times New Roman"/>
          <w:sz w:val="24"/>
          <w:szCs w:val="24"/>
        </w:rPr>
        <w:br/>
        <w:t>опубликования муниципальных правовых актов в течение 7 дней со дня утверждения</w:t>
      </w:r>
      <w:r w:rsidRPr="00476056">
        <w:rPr>
          <w:rFonts w:ascii="Times New Roman" w:hAnsi="Times New Roman" w:cs="Times New Roman"/>
          <w:sz w:val="24"/>
          <w:szCs w:val="24"/>
        </w:rPr>
        <w:br/>
        <w:t>указанной документации.</w:t>
      </w:r>
      <w:bookmarkStart w:id="4" w:name="bookmark4"/>
    </w:p>
    <w:p w:rsidR="00BA2B33" w:rsidRDefault="00BA2B33" w:rsidP="00BA2B33">
      <w:pPr>
        <w:shd w:val="clear" w:color="auto" w:fill="FFFFFF"/>
        <w:tabs>
          <w:tab w:val="left" w:pos="1402"/>
        </w:tabs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219AD" w:rsidRDefault="00E219AD" w:rsidP="00BA2B33">
      <w:pPr>
        <w:shd w:val="clear" w:color="auto" w:fill="FFFFFF"/>
        <w:tabs>
          <w:tab w:val="left" w:pos="1402"/>
        </w:tabs>
        <w:spacing w:line="276" w:lineRule="auto"/>
        <w:ind w:firstLine="566"/>
        <w:jc w:val="center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bookmarkEnd w:id="4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.4.       Положение о проведении публичных слушаний по вопросам земле</w:t>
      </w:r>
      <w:r>
        <w:rPr>
          <w:rFonts w:ascii="Times New Roman" w:hAnsi="Times New Roman" w:cs="Times New Roman"/>
          <w:b/>
          <w:bCs/>
          <w:sz w:val="28"/>
          <w:szCs w:val="28"/>
        </w:rPr>
        <w:t>пользования и застройки</w:t>
      </w:r>
    </w:p>
    <w:p w:rsidR="00EE0787" w:rsidRPr="00FF0E90" w:rsidRDefault="00E219AD" w:rsidP="00FF0E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pacing w:val="-1"/>
          <w:sz w:val="24"/>
          <w:szCs w:val="24"/>
        </w:rPr>
        <w:t>1.4.1.</w:t>
      </w:r>
      <w:bookmarkStart w:id="5" w:name="bookmark5"/>
      <w:r w:rsidR="00FF0E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0787" w:rsidRPr="00FF0E90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вопросам землепользования и застройки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 w:rsidR="00B32B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4CA">
        <w:rPr>
          <w:rFonts w:ascii="Times New Roman" w:hAnsi="Times New Roman" w:cs="Times New Roman"/>
          <w:sz w:val="24"/>
          <w:szCs w:val="24"/>
        </w:rPr>
        <w:t>сельского поселения Новоаннинского</w:t>
      </w:r>
      <w:r w:rsidR="00EE0787" w:rsidRPr="00FF0E9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- публичные слушания) проводятся в целях:</w:t>
      </w:r>
    </w:p>
    <w:p w:rsidR="00EE0787" w:rsidRPr="00FF0E90" w:rsidRDefault="00EE0787" w:rsidP="00FF0E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>1) информирования населения сельского поселения по вопросам землепользования и застройки на территории сельского поселения, реализации права физических и юридических лиц контролировать принятие органами местного самоуправления решений по вопросам землепользования и застройки и обеспечения права участия граждан и организаций в принятии указанных решений;</w:t>
      </w:r>
    </w:p>
    <w:p w:rsidR="00EE0787" w:rsidRPr="00FF0E90" w:rsidRDefault="00EE0787" w:rsidP="00FF0E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>2) предотвращения ущерба, который может быть нанесен как пользователям и правообладателям объектов, находящихся в непосредственной близости к земельным участкам, на которых планируется осуществить строительство, реконструкцию объектов капитального строительства, так и владельцам объектов.</w:t>
      </w:r>
    </w:p>
    <w:p w:rsidR="00EE0787" w:rsidRPr="00FF0E90" w:rsidRDefault="00FF0E90" w:rsidP="00FF0E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15"/>
      <w:bookmarkEnd w:id="6"/>
      <w:r>
        <w:rPr>
          <w:rFonts w:ascii="Times New Roman" w:hAnsi="Times New Roman" w:cs="Times New Roman"/>
          <w:sz w:val="24"/>
          <w:szCs w:val="24"/>
        </w:rPr>
        <w:t>1.4.</w:t>
      </w:r>
      <w:r w:rsidR="00EE0787" w:rsidRPr="00FF0E90">
        <w:rPr>
          <w:rFonts w:ascii="Times New Roman" w:hAnsi="Times New Roman" w:cs="Times New Roman"/>
          <w:sz w:val="24"/>
          <w:szCs w:val="24"/>
        </w:rPr>
        <w:t>2. Рассмотрению на публичных слушаниях подлежат:</w:t>
      </w:r>
    </w:p>
    <w:p w:rsidR="00EE0787" w:rsidRPr="00FF0E90" w:rsidRDefault="00EE0787" w:rsidP="00FF0E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 xml:space="preserve">1) проект правил землепользования и застройки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 w:rsidR="00D73440" w:rsidRPr="00FF0E9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6C0B">
        <w:rPr>
          <w:rFonts w:ascii="Times New Roman" w:hAnsi="Times New Roman" w:cs="Times New Roman"/>
          <w:sz w:val="24"/>
          <w:szCs w:val="24"/>
        </w:rPr>
        <w:t>Новоаннинского</w:t>
      </w:r>
      <w:r w:rsidR="00D73440" w:rsidRPr="00FF0E9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 w:rsidRPr="00FF0E90">
        <w:rPr>
          <w:rFonts w:ascii="Times New Roman" w:hAnsi="Times New Roman" w:cs="Times New Roman"/>
          <w:sz w:val="24"/>
          <w:szCs w:val="24"/>
        </w:rPr>
        <w:t>и проекты о внесении изменений в них;</w:t>
      </w:r>
    </w:p>
    <w:p w:rsidR="00EE0787" w:rsidRPr="00FF0E90" w:rsidRDefault="00EE0787" w:rsidP="00FF0E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>2) проекты планировки территории и проекты межевания территории;</w:t>
      </w:r>
    </w:p>
    <w:p w:rsidR="00EE0787" w:rsidRPr="00FF0E90" w:rsidRDefault="00EE0787" w:rsidP="00FF0E90">
      <w:pPr>
        <w:pStyle w:val="ConsPlusNormal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 xml:space="preserve">3) вопросы о предоставлении разрешений </w:t>
      </w:r>
      <w:r w:rsidR="00D73440" w:rsidRPr="00FF0E90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строительства, на условно разрешенный вид использования земельного участка или объекта капитального строительства</w:t>
      </w:r>
      <w:r w:rsidRPr="00FF0E90">
        <w:rPr>
          <w:rFonts w:ascii="Times New Roman" w:hAnsi="Times New Roman" w:cs="Times New Roman"/>
          <w:sz w:val="24"/>
          <w:szCs w:val="24"/>
        </w:rPr>
        <w:t>.</w:t>
      </w:r>
    </w:p>
    <w:p w:rsidR="00EE0787" w:rsidRPr="00FF0E90" w:rsidRDefault="00FF0E90" w:rsidP="00FF0E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E0787" w:rsidRPr="00FF0E90">
        <w:rPr>
          <w:rFonts w:ascii="Times New Roman" w:hAnsi="Times New Roman" w:cs="Times New Roman"/>
          <w:sz w:val="24"/>
          <w:szCs w:val="24"/>
        </w:rPr>
        <w:t xml:space="preserve">3. Порядок информирования населения о подготовке указанных в </w:t>
      </w:r>
      <w:hyperlink w:anchor="Par415" w:tooltip="2. Рассмотрению на публичных слушаниях подлежат:" w:history="1">
        <w:r w:rsidR="00EE0787" w:rsidRPr="00FF0E9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1.4.</w:t>
        </w:r>
        <w:r w:rsidR="00EE0787" w:rsidRPr="00FF0E9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EE0787" w:rsidRPr="00FF0E90">
        <w:rPr>
          <w:rFonts w:ascii="Times New Roman" w:hAnsi="Times New Roman" w:cs="Times New Roman"/>
          <w:sz w:val="24"/>
          <w:szCs w:val="24"/>
        </w:rPr>
        <w:t xml:space="preserve"> настоящего раздела документов, а также о подготовке к внесению в них изменений, порядок организации и проведения по ним публичных слушаний определяется в соответствии с требованиями </w:t>
      </w:r>
    </w:p>
    <w:p w:rsidR="00EE0787" w:rsidRPr="00FF0E90" w:rsidRDefault="00FF0E90" w:rsidP="00FF0E90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нормативными правовыми актами Волгоградской области, муниципальными правовыми актами</w:t>
      </w:r>
      <w:r w:rsidR="00936C0B">
        <w:rPr>
          <w:rFonts w:ascii="Times New Roman" w:hAnsi="Times New Roman" w:cs="Times New Roman"/>
          <w:sz w:val="24"/>
          <w:szCs w:val="24"/>
        </w:rPr>
        <w:t>.</w:t>
      </w:r>
    </w:p>
    <w:p w:rsidR="00ED3817" w:rsidRDefault="00ED3817" w:rsidP="00BA2B3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</w:p>
    <w:p w:rsidR="00E219AD" w:rsidRDefault="00E219AD" w:rsidP="00BA2B33">
      <w:pPr>
        <w:shd w:val="clear" w:color="auto" w:fill="FFFFFF"/>
        <w:spacing w:line="276" w:lineRule="auto"/>
        <w:jc w:val="center"/>
      </w:pPr>
      <w:r>
        <w:rPr>
          <w:rFonts w:ascii="Times New Roman" w:hAnsi="Times New Roman" w:cs="Times New Roman"/>
          <w:b/>
          <w:bCs/>
          <w:spacing w:val="-10"/>
          <w:sz w:val="30"/>
          <w:szCs w:val="30"/>
        </w:rPr>
        <w:t>1</w:t>
      </w:r>
      <w:bookmarkEnd w:id="5"/>
      <w:r>
        <w:rPr>
          <w:rFonts w:ascii="Times New Roman" w:hAnsi="Times New Roman" w:cs="Times New Roman"/>
          <w:b/>
          <w:bCs/>
          <w:spacing w:val="-10"/>
          <w:sz w:val="30"/>
          <w:szCs w:val="30"/>
        </w:rPr>
        <w:t>.5.    Положение о внесении изменений в правила землепользования и</w:t>
      </w:r>
    </w:p>
    <w:p w:rsidR="00E219AD" w:rsidRPr="00FF0E90" w:rsidRDefault="00E219AD" w:rsidP="00BA2B33">
      <w:pPr>
        <w:shd w:val="clear" w:color="auto" w:fill="FFFFFF"/>
        <w:spacing w:line="276" w:lineRule="auto"/>
        <w:jc w:val="center"/>
      </w:pPr>
      <w:r w:rsidRPr="00FF0E90">
        <w:rPr>
          <w:rFonts w:ascii="Times New Roman" w:hAnsi="Times New Roman" w:cs="Times New Roman"/>
          <w:b/>
          <w:bCs/>
          <w:spacing w:val="-12"/>
          <w:sz w:val="30"/>
          <w:szCs w:val="30"/>
        </w:rPr>
        <w:t>застройки</w:t>
      </w:r>
    </w:p>
    <w:p w:rsidR="00BA774B" w:rsidRPr="00BA774B" w:rsidRDefault="00DC1889" w:rsidP="00BA774B">
      <w:pPr>
        <w:shd w:val="clear" w:color="auto" w:fill="FFFFFF"/>
        <w:spacing w:line="276" w:lineRule="auto"/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 xml:space="preserve">1.5.1. </w:t>
      </w:r>
      <w:r w:rsidR="00BA774B" w:rsidRPr="00FF0E90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осуществляется в порядке, предусмотренном </w:t>
      </w:r>
      <w:hyperlink r:id="rId9" w:history="1">
        <w:r w:rsidR="00BA774B" w:rsidRPr="00FF0E9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31</w:t>
        </w:r>
      </w:hyperlink>
      <w:r w:rsidR="00BA774B" w:rsidRPr="00FF0E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BA774B" w:rsidRPr="00FF0E9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32</w:t>
        </w:r>
      </w:hyperlink>
      <w:r w:rsidR="00BA774B" w:rsidRPr="00FF0E90">
        <w:rPr>
          <w:rFonts w:ascii="Times New Roman" w:hAnsi="Times New Roman" w:cs="Times New Roman"/>
          <w:sz w:val="24"/>
          <w:szCs w:val="24"/>
        </w:rPr>
        <w:t xml:space="preserve"> </w:t>
      </w:r>
      <w:r w:rsidR="004A5D45" w:rsidRPr="00FF0E90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="00BA774B" w:rsidRPr="00FF0E90"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FF0E90">
        <w:rPr>
          <w:rFonts w:ascii="Times New Roman" w:hAnsi="Times New Roman" w:cs="Times New Roman"/>
          <w:sz w:val="24"/>
          <w:szCs w:val="24"/>
        </w:rPr>
        <w:t xml:space="preserve"> РФ</w:t>
      </w:r>
      <w:r w:rsidR="00BA774B" w:rsidRPr="00FF0E90">
        <w:rPr>
          <w:rFonts w:ascii="Times New Roman" w:hAnsi="Times New Roman" w:cs="Times New Roman"/>
          <w:sz w:val="24"/>
          <w:szCs w:val="24"/>
        </w:rPr>
        <w:t>.</w:t>
      </w:r>
    </w:p>
    <w:p w:rsidR="00E219AD" w:rsidRPr="00185355" w:rsidRDefault="00E219AD" w:rsidP="00BA2B33">
      <w:pPr>
        <w:shd w:val="clear" w:color="auto" w:fill="FFFFFF"/>
        <w:spacing w:line="276" w:lineRule="auto"/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DC18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Основаниями для рассмотрения </w:t>
      </w:r>
      <w:r w:rsidRPr="00185355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85355" w:rsidRPr="0018535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185355">
        <w:rPr>
          <w:rFonts w:ascii="Times New Roman" w:hAnsi="Times New Roman" w:cs="Times New Roman"/>
          <w:sz w:val="24"/>
          <w:szCs w:val="24"/>
        </w:rPr>
        <w:t xml:space="preserve"> вопроса о внесении изменений в правила землепользования и застройки являются:</w:t>
      </w:r>
    </w:p>
    <w:p w:rsidR="00E219AD" w:rsidRDefault="00E219AD" w:rsidP="00BA2B33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276" w:lineRule="auto"/>
        <w:ind w:firstLine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правил землепользования и застройки генеральному плану поселения, схеме территориального планирования </w:t>
      </w:r>
      <w:r w:rsidR="00936C0B">
        <w:rPr>
          <w:rFonts w:ascii="Times New Roman" w:hAnsi="Times New Roman" w:cs="Times New Roman"/>
          <w:sz w:val="24"/>
          <w:szCs w:val="24"/>
        </w:rPr>
        <w:t>Новоаннинского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возникающее в результате внесения в так</w:t>
      </w:r>
      <w:r w:rsidR="00936C0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план или схему изменений;</w:t>
      </w:r>
    </w:p>
    <w:p w:rsidR="00185355" w:rsidRPr="00185355" w:rsidRDefault="00E219AD" w:rsidP="00BA2B33">
      <w:pPr>
        <w:numPr>
          <w:ilvl w:val="0"/>
          <w:numId w:val="9"/>
        </w:numPr>
        <w:shd w:val="clear" w:color="auto" w:fill="FFFFFF"/>
        <w:tabs>
          <w:tab w:val="left" w:pos="715"/>
        </w:tabs>
        <w:spacing w:line="276" w:lineRule="auto"/>
        <w:ind w:firstLine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355">
        <w:rPr>
          <w:rFonts w:ascii="Times New Roman" w:hAnsi="Times New Roman" w:cs="Times New Roman"/>
          <w:sz w:val="24"/>
          <w:szCs w:val="24"/>
        </w:rPr>
        <w:lastRenderedPageBreak/>
        <w:t>поступление предложений об изменении границ территориальных зон, изменений градостроительных регламентов.</w:t>
      </w:r>
    </w:p>
    <w:p w:rsidR="00E219AD" w:rsidRDefault="00E219AD" w:rsidP="00BA2B33">
      <w:pPr>
        <w:shd w:val="clear" w:color="auto" w:fill="FFFFFF"/>
        <w:spacing w:line="276" w:lineRule="auto"/>
        <w:ind w:firstLine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DC18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Предложения о внесении изменений в правила землепользования и застройки в Комиссию направляются:</w:t>
      </w:r>
    </w:p>
    <w:p w:rsidR="00E219AD" w:rsidRDefault="00E219AD" w:rsidP="00BA2B33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firstLine="5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федеральными органами исполнительной власти в случаях, если правила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землепользования и застройки могут воспрепятствовать функционированию, размещению </w:t>
      </w: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 федерального значения;</w:t>
      </w:r>
    </w:p>
    <w:p w:rsidR="00E219AD" w:rsidRDefault="00BA2B33" w:rsidP="00BA2B33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firstLine="5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B33">
        <w:rPr>
          <w:rFonts w:ascii="Times New Roman" w:hAnsi="Times New Roman" w:cs="Times New Roman"/>
          <w:sz w:val="24"/>
          <w:szCs w:val="24"/>
        </w:rPr>
        <w:t>органами исполнительной власти</w:t>
      </w:r>
      <w:r w:rsidR="00E219AD">
        <w:rPr>
          <w:rFonts w:ascii="Times New Roman" w:hAnsi="Times New Roman" w:cs="Times New Roman"/>
          <w:sz w:val="24"/>
          <w:szCs w:val="24"/>
        </w:rPr>
        <w:t xml:space="preserve"> </w:t>
      </w:r>
      <w:r w:rsidR="002E1999">
        <w:rPr>
          <w:rFonts w:ascii="Times New Roman" w:hAnsi="Times New Roman" w:cs="Times New Roman"/>
          <w:sz w:val="24"/>
          <w:szCs w:val="24"/>
        </w:rPr>
        <w:t>Волгоградской</w:t>
      </w:r>
      <w:r w:rsidR="00E219AD">
        <w:rPr>
          <w:rFonts w:ascii="Times New Roman" w:hAnsi="Times New Roman" w:cs="Times New Roman"/>
          <w:sz w:val="24"/>
          <w:szCs w:val="24"/>
        </w:rPr>
        <w:t xml:space="preserve">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E219AD" w:rsidRDefault="00E219AD" w:rsidP="00BA2B33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firstLine="5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A7E6F">
        <w:rPr>
          <w:rFonts w:ascii="Times New Roman" w:hAnsi="Times New Roman" w:cs="Times New Roman"/>
          <w:sz w:val="24"/>
          <w:szCs w:val="24"/>
        </w:rPr>
        <w:t>Новоаннинского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случаях, если правила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землепользования и застройки могут воспрепятствовать функционированию, размещению </w:t>
      </w: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 местного значения;</w:t>
      </w:r>
    </w:p>
    <w:p w:rsidR="00E219AD" w:rsidRDefault="00E219AD" w:rsidP="00BA2B33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firstLine="5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физическими или юридическими лицами в инициативном порядке либо в случаях,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если в результате применения правил землепользования и застройки земельные участки и </w:t>
      </w:r>
      <w:r>
        <w:rPr>
          <w:rFonts w:ascii="Times New Roman" w:hAnsi="Times New Roman" w:cs="Times New Roman"/>
          <w:sz w:val="24"/>
          <w:szCs w:val="24"/>
        </w:rPr>
        <w:t>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</w:t>
      </w:r>
      <w:r w:rsidR="00FF0B92">
        <w:rPr>
          <w:rFonts w:ascii="Times New Roman" w:hAnsi="Times New Roman" w:cs="Times New Roman"/>
          <w:sz w:val="24"/>
          <w:szCs w:val="24"/>
        </w:rPr>
        <w:t>тересы граждан и их объединений.</w:t>
      </w:r>
    </w:p>
    <w:p w:rsidR="00E219AD" w:rsidRDefault="009A7E6F" w:rsidP="00C709FA">
      <w:pPr>
        <w:shd w:val="clear" w:color="auto" w:fill="FFFFFF"/>
        <w:spacing w:line="276" w:lineRule="auto"/>
        <w:outlineLvl w:val="0"/>
      </w:pPr>
      <w:r>
        <w:rPr>
          <w:rFonts w:ascii="Times New Roman" w:hAnsi="Times New Roman" w:cs="Times New Roman"/>
          <w:sz w:val="24"/>
          <w:szCs w:val="24"/>
        </w:rPr>
        <w:tab/>
      </w:r>
      <w:r w:rsidR="00E219AD">
        <w:rPr>
          <w:rFonts w:ascii="Times New Roman" w:hAnsi="Times New Roman" w:cs="Times New Roman"/>
          <w:sz w:val="24"/>
          <w:szCs w:val="24"/>
        </w:rPr>
        <w:t>1.5.</w:t>
      </w:r>
      <w:r w:rsidR="00DC1889">
        <w:rPr>
          <w:rFonts w:ascii="Times New Roman" w:hAnsi="Times New Roman" w:cs="Times New Roman"/>
          <w:sz w:val="24"/>
          <w:szCs w:val="24"/>
        </w:rPr>
        <w:t>4</w:t>
      </w:r>
      <w:r w:rsidR="00E219AD">
        <w:rPr>
          <w:rFonts w:ascii="Times New Roman" w:hAnsi="Times New Roman" w:cs="Times New Roman"/>
          <w:sz w:val="24"/>
          <w:szCs w:val="24"/>
        </w:rPr>
        <w:t>.  Комиссия  в течение тридцати  дней  со  дня  поступления  предложения  о</w:t>
      </w:r>
    </w:p>
    <w:p w:rsidR="00E219AD" w:rsidRDefault="00E219AD" w:rsidP="00BA2B33">
      <w:pPr>
        <w:shd w:val="clear" w:color="auto" w:fill="FFFFFF"/>
        <w:spacing w:line="276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в правила землепользования и застройки осуществляет подготовку</w:t>
      </w:r>
    </w:p>
    <w:p w:rsidR="00E219AD" w:rsidRDefault="00E219AD" w:rsidP="00BA2B33">
      <w:pPr>
        <w:shd w:val="clear" w:color="auto" w:fill="FFFFFF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заключения,   в   котором   содержатся   рекомендации   о   внесении   в   соответствии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219AD" w:rsidRDefault="00E219AD" w:rsidP="00BA2B33">
      <w:pPr>
        <w:shd w:val="clear" w:color="auto" w:fill="FFFFFF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поступившим предложением изменения в правила землепользования и застройки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E219AD" w:rsidRDefault="00E219AD" w:rsidP="00BA2B33">
      <w:pPr>
        <w:shd w:val="clear" w:color="auto" w:fill="FFFFFF"/>
        <w:spacing w:line="276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отклонении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 предложения  с указанием  причин  отклонения,  и  направляет это</w:t>
      </w:r>
    </w:p>
    <w:p w:rsidR="00BA2B33" w:rsidRDefault="00E219AD" w:rsidP="00BA2B33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9A7E6F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9AD" w:rsidRDefault="00E219AD" w:rsidP="00BA2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DC1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Глава с учетом рекомендаций, содержащихся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ED3817" w:rsidRDefault="00ED3817" w:rsidP="00BA2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D4A" w:rsidRPr="00FF0E90" w:rsidRDefault="00BD3D4A" w:rsidP="00BD3D4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  <w:r w:rsidRPr="00FF0E90">
        <w:rPr>
          <w:rFonts w:ascii="Times New Roman" w:hAnsi="Times New Roman" w:cs="Times New Roman"/>
          <w:b/>
          <w:bCs/>
          <w:spacing w:val="-10"/>
          <w:sz w:val="30"/>
          <w:szCs w:val="30"/>
        </w:rPr>
        <w:t>1.6.    Положение о регулировании иных вопросов</w:t>
      </w:r>
    </w:p>
    <w:p w:rsidR="00BD3D4A" w:rsidRPr="00FF0E90" w:rsidRDefault="00BD3D4A" w:rsidP="00BD3D4A">
      <w:pPr>
        <w:shd w:val="clear" w:color="auto" w:fill="FFFFFF"/>
        <w:spacing w:line="276" w:lineRule="auto"/>
        <w:jc w:val="center"/>
      </w:pPr>
      <w:r w:rsidRPr="00FF0E90">
        <w:rPr>
          <w:rFonts w:ascii="Times New Roman" w:hAnsi="Times New Roman" w:cs="Times New Roman"/>
          <w:b/>
          <w:bCs/>
          <w:spacing w:val="-10"/>
          <w:sz w:val="30"/>
          <w:szCs w:val="30"/>
        </w:rPr>
        <w:t xml:space="preserve"> землепользования и </w:t>
      </w:r>
      <w:r w:rsidRPr="00FF0E90">
        <w:rPr>
          <w:rFonts w:ascii="Times New Roman" w:hAnsi="Times New Roman" w:cs="Times New Roman"/>
          <w:b/>
          <w:bCs/>
          <w:spacing w:val="-12"/>
          <w:sz w:val="30"/>
          <w:szCs w:val="30"/>
        </w:rPr>
        <w:t>застройки</w:t>
      </w:r>
    </w:p>
    <w:p w:rsidR="00BD3D4A" w:rsidRPr="00FF0E90" w:rsidRDefault="00BD3D4A" w:rsidP="00BA2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D4A" w:rsidRDefault="00BD3D4A" w:rsidP="00BA2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90">
        <w:rPr>
          <w:rFonts w:ascii="Times New Roman" w:hAnsi="Times New Roman" w:cs="Times New Roman"/>
          <w:sz w:val="24"/>
          <w:szCs w:val="24"/>
        </w:rPr>
        <w:t xml:space="preserve">Иные вопросы землепользования и застройки на территории </w:t>
      </w:r>
      <w:r w:rsidR="006F2543">
        <w:rPr>
          <w:rFonts w:ascii="Times New Roman" w:hAnsi="Times New Roman" w:cs="Times New Roman"/>
          <w:color w:val="FF0000"/>
          <w:sz w:val="24"/>
          <w:szCs w:val="24"/>
        </w:rPr>
        <w:t>Филоновского</w:t>
      </w:r>
      <w:r w:rsidRPr="00FF0E9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A7E6F">
        <w:rPr>
          <w:rFonts w:ascii="Times New Roman" w:hAnsi="Times New Roman" w:cs="Times New Roman"/>
          <w:sz w:val="24"/>
          <w:szCs w:val="24"/>
        </w:rPr>
        <w:t>Новоаннинского</w:t>
      </w:r>
      <w:r w:rsidRPr="00FF0E9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регулируются в соответствии с </w:t>
      </w:r>
      <w:r w:rsidR="00B94404" w:rsidRPr="00FF0E9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нормативными правовыми актами Волгоградской области, </w:t>
      </w:r>
      <w:r w:rsidR="00AA464F" w:rsidRPr="00FF0E9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B94404" w:rsidRPr="00FF0E90">
        <w:rPr>
          <w:rFonts w:ascii="Times New Roman" w:hAnsi="Times New Roman" w:cs="Times New Roman"/>
          <w:sz w:val="24"/>
          <w:szCs w:val="24"/>
        </w:rPr>
        <w:t>.</w:t>
      </w:r>
    </w:p>
    <w:p w:rsidR="00E219AD" w:rsidRDefault="00E219AD">
      <w:pPr>
        <w:shd w:val="clear" w:color="auto" w:fill="FFFFFF"/>
        <w:spacing w:before="12960"/>
        <w:ind w:right="5"/>
        <w:jc w:val="right"/>
        <w:sectPr w:rsidR="00E219AD">
          <w:pgSz w:w="11909" w:h="16834"/>
          <w:pgMar w:top="773" w:right="850" w:bottom="360" w:left="1704" w:header="720" w:footer="720" w:gutter="0"/>
          <w:cols w:space="60"/>
          <w:noEndnote/>
        </w:sectPr>
      </w:pPr>
    </w:p>
    <w:p w:rsidR="00E219AD" w:rsidRDefault="00E219AD" w:rsidP="00C709FA">
      <w:pPr>
        <w:shd w:val="clear" w:color="auto" w:fill="FFFFFF"/>
        <w:ind w:left="5486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Градостроительный регламент</w:t>
      </w:r>
    </w:p>
    <w:p w:rsidR="00E219AD" w:rsidRDefault="00E219AD" w:rsidP="00C709FA">
      <w:pPr>
        <w:shd w:val="clear" w:color="auto" w:fill="FFFFFF"/>
        <w:spacing w:before="202" w:line="370" w:lineRule="exact"/>
        <w:ind w:left="5554" w:right="288" w:hanging="45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6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bookmarkEnd w:id="7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.1. Виды разрешенного использования земельных участков и объектов капитального строительства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513"/>
        <w:gridCol w:w="1701"/>
        <w:gridCol w:w="142"/>
        <w:gridCol w:w="1417"/>
        <w:gridCol w:w="142"/>
        <w:gridCol w:w="2487"/>
      </w:tblGrid>
      <w:tr w:rsidR="006C126C" w:rsidRPr="00645CAB" w:rsidTr="00087E43">
        <w:tc>
          <w:tcPr>
            <w:tcW w:w="1384" w:type="dxa"/>
            <w:vMerge w:val="restart"/>
          </w:tcPr>
          <w:p w:rsidR="006C126C" w:rsidRPr="00645CAB" w:rsidRDefault="006C126C" w:rsidP="00534633">
            <w:pPr>
              <w:shd w:val="clear" w:color="auto" w:fill="FFFFFF"/>
              <w:spacing w:line="230" w:lineRule="exact"/>
              <w:ind w:left="5" w:right="10" w:firstLine="82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</w:rPr>
              <w:t>Наименование территори</w:t>
            </w:r>
            <w:r w:rsidRPr="00645CAB">
              <w:rPr>
                <w:rFonts w:ascii="Times New Roman" w:eastAsia="Calibri" w:hAnsi="Times New Roman"/>
                <w:b/>
                <w:bCs/>
                <w:spacing w:val="-2"/>
              </w:rPr>
              <w:t>альных зон</w:t>
            </w:r>
          </w:p>
        </w:tc>
        <w:tc>
          <w:tcPr>
            <w:tcW w:w="10773" w:type="dxa"/>
            <w:gridSpan w:val="4"/>
          </w:tcPr>
          <w:p w:rsidR="006C126C" w:rsidRPr="00645CAB" w:rsidRDefault="006C126C" w:rsidP="00534633">
            <w:pPr>
              <w:shd w:val="clear" w:color="auto" w:fill="FFFFFF"/>
              <w:spacing w:line="230" w:lineRule="exact"/>
              <w:ind w:left="3264" w:right="3269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629" w:type="dxa"/>
            <w:gridSpan w:val="2"/>
            <w:vMerge w:val="restart"/>
          </w:tcPr>
          <w:p w:rsidR="006C126C" w:rsidRPr="00645CAB" w:rsidRDefault="006C126C" w:rsidP="00534633">
            <w:pPr>
              <w:shd w:val="clear" w:color="auto" w:fill="FFFFFF"/>
              <w:spacing w:line="230" w:lineRule="exact"/>
              <w:ind w:firstLine="197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</w:rPr>
              <w:t>Предельные (мини</w:t>
            </w:r>
            <w:r w:rsidRPr="00645CAB">
              <w:rPr>
                <w:rFonts w:ascii="Times New Roman" w:eastAsia="Calibri" w:hAnsi="Times New Roman"/>
                <w:b/>
                <w:bCs/>
              </w:rPr>
              <w:softHyphen/>
              <w:t>мальные и (или) мак</w:t>
            </w:r>
            <w:r w:rsidRPr="00645CAB">
              <w:rPr>
                <w:rFonts w:ascii="Times New Roman" w:eastAsia="Calibri" w:hAnsi="Times New Roman"/>
                <w:b/>
                <w:bCs/>
              </w:rPr>
              <w:softHyphen/>
              <w:t xml:space="preserve">симальные) размеры земельных участков и </w:t>
            </w:r>
            <w:r w:rsidRPr="00645CAB">
              <w:rPr>
                <w:rFonts w:ascii="Times New Roman" w:eastAsia="Calibri" w:hAnsi="Times New Roman"/>
                <w:b/>
                <w:bCs/>
                <w:spacing w:val="-2"/>
              </w:rPr>
              <w:t xml:space="preserve">предельные параметры </w:t>
            </w:r>
            <w:r w:rsidRPr="00645CAB">
              <w:rPr>
                <w:rFonts w:ascii="Times New Roman" w:eastAsia="Calibri" w:hAnsi="Times New Roman"/>
                <w:b/>
                <w:bCs/>
              </w:rPr>
              <w:t>разрешен</w:t>
            </w:r>
            <w:r w:rsidR="00376817">
              <w:rPr>
                <w:rFonts w:ascii="Times New Roman" w:eastAsia="Calibri" w:hAnsi="Times New Roman"/>
                <w:b/>
                <w:bCs/>
              </w:rPr>
              <w:t>ного строи</w:t>
            </w:r>
            <w:r w:rsidR="00376817">
              <w:rPr>
                <w:rFonts w:ascii="Times New Roman" w:eastAsia="Calibri" w:hAnsi="Times New Roman"/>
                <w:b/>
                <w:bCs/>
              </w:rPr>
              <w:softHyphen/>
              <w:t>тельства, реконструк</w:t>
            </w:r>
            <w:r w:rsidRPr="00645CAB">
              <w:rPr>
                <w:rFonts w:ascii="Times New Roman" w:eastAsia="Calibri" w:hAnsi="Times New Roman"/>
                <w:b/>
                <w:bCs/>
              </w:rPr>
              <w:t>ции объектов капи</w:t>
            </w:r>
            <w:r w:rsidRPr="00645CAB">
              <w:rPr>
                <w:rFonts w:ascii="Times New Roman" w:eastAsia="Calibri" w:hAnsi="Times New Roman"/>
                <w:b/>
                <w:bCs/>
                <w:spacing w:val="-1"/>
              </w:rPr>
              <w:t>тального строительства</w:t>
            </w:r>
          </w:p>
        </w:tc>
      </w:tr>
      <w:tr w:rsidR="006C126C" w:rsidRPr="00645CAB" w:rsidTr="002200B3">
        <w:tc>
          <w:tcPr>
            <w:tcW w:w="1384" w:type="dxa"/>
            <w:vMerge/>
          </w:tcPr>
          <w:p w:rsidR="006C126C" w:rsidRPr="00645CAB" w:rsidRDefault="006C126C" w:rsidP="005346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13" w:type="dxa"/>
          </w:tcPr>
          <w:p w:rsidR="006C126C" w:rsidRPr="00645CAB" w:rsidRDefault="006C126C" w:rsidP="00534633">
            <w:pPr>
              <w:shd w:val="clear" w:color="auto" w:fill="FFFFFF"/>
              <w:ind w:left="422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spacing w:val="-1"/>
              </w:rPr>
              <w:t xml:space="preserve">Основные виды разрешенного использования земельных участков и объектов </w:t>
            </w:r>
            <w:r w:rsidRPr="00645CAB">
              <w:rPr>
                <w:rFonts w:ascii="Times New Roman" w:eastAsia="Calibri" w:hAnsi="Times New Roman"/>
                <w:b/>
                <w:bCs/>
              </w:rPr>
              <w:t>капитального строительства</w:t>
            </w:r>
          </w:p>
        </w:tc>
        <w:tc>
          <w:tcPr>
            <w:tcW w:w="1701" w:type="dxa"/>
          </w:tcPr>
          <w:p w:rsidR="006C126C" w:rsidRPr="00645CAB" w:rsidRDefault="006C126C" w:rsidP="00534633">
            <w:pPr>
              <w:shd w:val="clear" w:color="auto" w:fill="FFFFFF"/>
              <w:spacing w:line="230" w:lineRule="exact"/>
              <w:ind w:left="62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spacing w:val="-2"/>
              </w:rPr>
              <w:t xml:space="preserve">Вспомогательные </w:t>
            </w:r>
            <w:r w:rsidRPr="00645CAB">
              <w:rPr>
                <w:rFonts w:ascii="Times New Roman" w:eastAsia="Calibri" w:hAnsi="Times New Roman"/>
                <w:b/>
                <w:bCs/>
              </w:rPr>
              <w:t>виды</w:t>
            </w:r>
          </w:p>
          <w:p w:rsidR="006C126C" w:rsidRPr="00645CAB" w:rsidRDefault="006C126C" w:rsidP="00534633">
            <w:pPr>
              <w:shd w:val="clear" w:color="auto" w:fill="FFFFFF"/>
              <w:spacing w:line="230" w:lineRule="exact"/>
              <w:ind w:left="62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</w:rPr>
              <w:t>разрешенного</w:t>
            </w:r>
          </w:p>
          <w:p w:rsidR="006C126C" w:rsidRPr="00645CAB" w:rsidRDefault="006C126C" w:rsidP="00534633">
            <w:pPr>
              <w:shd w:val="clear" w:color="auto" w:fill="FFFFFF"/>
              <w:spacing w:line="230" w:lineRule="exact"/>
              <w:ind w:left="62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</w:rPr>
              <w:t>использования</w:t>
            </w:r>
          </w:p>
        </w:tc>
        <w:tc>
          <w:tcPr>
            <w:tcW w:w="1559" w:type="dxa"/>
            <w:gridSpan w:val="2"/>
          </w:tcPr>
          <w:p w:rsidR="006C126C" w:rsidRPr="00645CAB" w:rsidRDefault="006C126C" w:rsidP="00534633">
            <w:pPr>
              <w:shd w:val="clear" w:color="auto" w:fill="FFFFFF"/>
              <w:spacing w:line="230" w:lineRule="exact"/>
              <w:ind w:left="43" w:right="48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spacing w:val="-1"/>
              </w:rPr>
              <w:t>Условно разре</w:t>
            </w:r>
            <w:r w:rsidRPr="00645CAB">
              <w:rPr>
                <w:rFonts w:ascii="Times New Roman" w:eastAsia="Calibri" w:hAnsi="Times New Roman"/>
                <w:b/>
                <w:bCs/>
              </w:rPr>
              <w:t xml:space="preserve">шенные виды </w:t>
            </w:r>
            <w:r w:rsidRPr="00645CAB">
              <w:rPr>
                <w:rFonts w:ascii="Times New Roman" w:eastAsia="Calibri" w:hAnsi="Times New Roman"/>
                <w:b/>
                <w:bCs/>
                <w:spacing w:val="-2"/>
              </w:rPr>
              <w:t>использования</w:t>
            </w:r>
          </w:p>
        </w:tc>
        <w:tc>
          <w:tcPr>
            <w:tcW w:w="2629" w:type="dxa"/>
            <w:gridSpan w:val="2"/>
            <w:vMerge/>
          </w:tcPr>
          <w:p w:rsidR="006C126C" w:rsidRPr="00645CAB" w:rsidRDefault="006C126C" w:rsidP="00534633">
            <w:pPr>
              <w:rPr>
                <w:rFonts w:ascii="Calibri" w:eastAsia="Calibri" w:hAnsi="Calibri" w:cs="Times New Roman"/>
              </w:rPr>
            </w:pPr>
          </w:p>
        </w:tc>
      </w:tr>
      <w:tr w:rsidR="006C126C" w:rsidRPr="00645CAB" w:rsidTr="00560FC6">
        <w:tc>
          <w:tcPr>
            <w:tcW w:w="14786" w:type="dxa"/>
            <w:gridSpan w:val="7"/>
            <w:shd w:val="clear" w:color="auto" w:fill="FFFF00"/>
          </w:tcPr>
          <w:p w:rsidR="006C126C" w:rsidRPr="00645CAB" w:rsidRDefault="006C126C" w:rsidP="002628B0">
            <w:pPr>
              <w:jc w:val="center"/>
              <w:rPr>
                <w:rFonts w:ascii="Calibri" w:eastAsia="Calibri" w:hAnsi="Calibri" w:cs="Times New Roman"/>
              </w:rPr>
            </w:pPr>
            <w:r w:rsidRPr="00560FC6">
              <w:rPr>
                <w:rFonts w:ascii="Times New Roman" w:eastAsia="Calibri" w:hAnsi="Times New Roman"/>
                <w:b/>
                <w:bCs/>
              </w:rPr>
              <w:t>Жил</w:t>
            </w:r>
            <w:r w:rsidR="002628B0">
              <w:rPr>
                <w:rFonts w:ascii="Times New Roman" w:eastAsia="Calibri" w:hAnsi="Times New Roman"/>
                <w:b/>
                <w:bCs/>
              </w:rPr>
              <w:t>ые</w:t>
            </w:r>
            <w:r w:rsidRPr="00560FC6">
              <w:rPr>
                <w:rFonts w:ascii="Times New Roman" w:eastAsia="Calibri" w:hAnsi="Times New Roman"/>
                <w:b/>
                <w:bCs/>
              </w:rPr>
              <w:t xml:space="preserve"> зон</w:t>
            </w:r>
            <w:r w:rsidR="002628B0">
              <w:rPr>
                <w:rFonts w:ascii="Times New Roman" w:eastAsia="Calibri" w:hAnsi="Times New Roman"/>
                <w:b/>
                <w:bCs/>
              </w:rPr>
              <w:t>ы</w:t>
            </w:r>
          </w:p>
        </w:tc>
      </w:tr>
      <w:tr w:rsidR="006C126C" w:rsidRPr="00645CAB" w:rsidTr="00087E43">
        <w:tc>
          <w:tcPr>
            <w:tcW w:w="1384" w:type="dxa"/>
          </w:tcPr>
          <w:p w:rsidR="006C126C" w:rsidRPr="00645CAB" w:rsidRDefault="006C126C" w:rsidP="009158F1">
            <w:pPr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spacing w:val="-2"/>
              </w:rPr>
              <w:t>Зон</w:t>
            </w:r>
            <w:r w:rsidR="009158F1">
              <w:rPr>
                <w:rFonts w:ascii="Times New Roman" w:eastAsia="Calibri" w:hAnsi="Times New Roman"/>
                <w:b/>
                <w:bCs/>
                <w:spacing w:val="-2"/>
              </w:rPr>
              <w:t>а</w:t>
            </w:r>
            <w:r w:rsidRPr="00645CAB">
              <w:rPr>
                <w:rFonts w:ascii="Times New Roman" w:eastAsia="Calibri" w:hAnsi="Times New Roman"/>
                <w:b/>
                <w:bCs/>
                <w:spacing w:val="-2"/>
              </w:rPr>
              <w:t xml:space="preserve"> застройки индивидуальными жилыми домами</w:t>
            </w:r>
            <w:r w:rsidRPr="00645CAB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0B1F4A">
              <w:rPr>
                <w:rFonts w:ascii="Times New Roman" w:eastAsia="Calibri" w:hAnsi="Times New Roman"/>
                <w:b/>
                <w:bCs/>
              </w:rPr>
              <w:t>(Ж</w:t>
            </w:r>
            <w:r w:rsidR="002628B0">
              <w:rPr>
                <w:rFonts w:ascii="Times New Roman" w:eastAsia="Calibri" w:hAnsi="Times New Roman"/>
                <w:b/>
                <w:bCs/>
              </w:rPr>
              <w:t>-1</w:t>
            </w:r>
            <w:r w:rsidR="00B97938" w:rsidRPr="00645CAB">
              <w:rPr>
                <w:rFonts w:ascii="Times New Roman" w:eastAsia="Calibri" w:hAnsi="Times New Roman"/>
                <w:b/>
                <w:bCs/>
              </w:rPr>
              <w:t>)</w:t>
            </w:r>
          </w:p>
        </w:tc>
        <w:tc>
          <w:tcPr>
            <w:tcW w:w="7513" w:type="dxa"/>
          </w:tcPr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Для индивидуального жилищного строительства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38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индивидуального жилого дома (дом, пригодный для постоянного проживания,</w:t>
            </w:r>
            <w:r w:rsidR="00790FDF"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высотой не выше трех надземных этажей); выращивание плодовых, ягодных, овощных, бах</w:t>
            </w:r>
            <w:r w:rsidRPr="00645CAB">
              <w:rPr>
                <w:rFonts w:ascii="Times New Roman" w:eastAsia="Calibri" w:hAnsi="Times New Roman"/>
              </w:rPr>
              <w:t>чевых или иных декоративных или сельскохозяйственных культур; размещение индивидуальных гаражей и подсобных сооружений.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Для ведения личного подсобного хозяйства</w:t>
            </w:r>
            <w:r w:rsidR="007524A3">
              <w:rPr>
                <w:rFonts w:ascii="Times New Roman" w:eastAsia="Calibri" w:hAnsi="Times New Roman"/>
                <w:b/>
                <w:bCs/>
                <w:i/>
                <w:iCs/>
              </w:rPr>
              <w:t xml:space="preserve"> (кроме ст. </w:t>
            </w:r>
            <w:proofErr w:type="spellStart"/>
            <w:r w:rsidR="007524A3">
              <w:rPr>
                <w:rFonts w:ascii="Times New Roman" w:eastAsia="Calibri" w:hAnsi="Times New Roman"/>
                <w:b/>
                <w:bCs/>
                <w:i/>
                <w:iCs/>
              </w:rPr>
              <w:t>Филоновской</w:t>
            </w:r>
            <w:proofErr w:type="spellEnd"/>
            <w:r w:rsidR="007524A3">
              <w:rPr>
                <w:rFonts w:ascii="Times New Roman" w:eastAsia="Calibri" w:hAnsi="Times New Roman"/>
                <w:b/>
                <w:bCs/>
                <w:i/>
                <w:iCs/>
              </w:rPr>
              <w:t>)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ind w:right="38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 xml:space="preserve">-размещение жилого дома, не предназначенного для раздела на квартиры (дома, пригодные </w:t>
            </w:r>
            <w:r w:rsidRPr="00645CAB">
              <w:rPr>
                <w:rFonts w:ascii="Times New Roman" w:eastAsia="Calibri" w:hAnsi="Times New Roman"/>
              </w:rPr>
              <w:t>для постоянного проживания и высотой не выше трех надземных этажей);</w:t>
            </w:r>
            <w:r w:rsidR="00790FDF"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производство сельскохозяйственной продукции;</w:t>
            </w:r>
            <w:r w:rsidR="006A5A49"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гаража и иных вспомогатель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ных сооружений;</w:t>
            </w:r>
            <w:r w:rsidR="006A5A49"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содержание сельскохозяйственных животных.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Блокированная жилая застройка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ind w:right="38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 xml:space="preserve">-размещение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</w:t>
            </w:r>
            <w:r w:rsidRPr="00645CAB">
              <w:rPr>
                <w:rFonts w:ascii="Times New Roman" w:eastAsia="Calibri" w:hAnsi="Times New Roman"/>
                <w:spacing w:val="-1"/>
              </w:rPr>
              <w:t>три, при общем количестве совмещенных домов не более десяти и каждый из которых пред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645CAB">
              <w:rPr>
                <w:rFonts w:ascii="Times New Roman" w:eastAsia="Calibri" w:hAnsi="Times New Roman"/>
              </w:rPr>
              <w:t xml:space="preserve">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</w:t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индивидуальных гаражей и иных вспомогательных сооружений; обустройство спортивных и </w:t>
            </w:r>
            <w:r w:rsidRPr="00645CAB">
              <w:rPr>
                <w:rFonts w:ascii="Times New Roman" w:eastAsia="Calibri" w:hAnsi="Times New Roman"/>
              </w:rPr>
              <w:t>детских площадок, площадок отдыха</w:t>
            </w:r>
          </w:p>
          <w:p w:rsidR="00517738" w:rsidRPr="00517738" w:rsidRDefault="006C126C" w:rsidP="00534633">
            <w:pPr>
              <w:shd w:val="clear" w:color="auto" w:fill="FFFFFF"/>
              <w:spacing w:line="226" w:lineRule="exact"/>
              <w:ind w:right="38"/>
              <w:rPr>
                <w:rFonts w:ascii="Times New Roman" w:eastAsia="Calibri" w:hAnsi="Times New Roman"/>
                <w:b/>
                <w:bCs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Обслуживание жилой застройки</w:t>
            </w:r>
            <w:r w:rsidR="00517738">
              <w:rPr>
                <w:rFonts w:ascii="Times New Roman" w:eastAsia="Calibri" w:hAnsi="Times New Roman"/>
                <w:b/>
                <w:bCs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ind w:right="38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Коммунальное обслуживание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38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 в целях обеспечения физических и юри</w:t>
            </w:r>
            <w:r w:rsidRPr="00645CAB">
              <w:rPr>
                <w:rFonts w:ascii="Times New Roman" w:eastAsia="Calibri" w:hAnsi="Times New Roman"/>
              </w:rPr>
              <w:t>дических лиц коммунальными услугами, в частности: поставки воды, тепла, электричества,</w:t>
            </w:r>
            <w:r w:rsidR="00525CD4"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газа, предоставления услуг связи, отвода канализационных стоков, очистки и уборки объек</w:t>
            </w:r>
            <w:r w:rsidRPr="00645CAB">
              <w:rPr>
                <w:rFonts w:ascii="Times New Roman" w:eastAsia="Calibri" w:hAnsi="Times New Roman"/>
              </w:rPr>
              <w:softHyphen/>
              <w:t>тов недвижимости (котельных, водозаборов, очистных сооружений, насосных станций, во</w:t>
            </w:r>
            <w:r w:rsidRPr="00645CAB">
              <w:rPr>
                <w:rFonts w:ascii="Times New Roman" w:eastAsia="Calibri" w:hAnsi="Times New Roman"/>
              </w:rPr>
              <w:softHyphen/>
              <w:t>допроводов, линий электропередач, трансформаторных подстанций, газопроводов, линий</w:t>
            </w:r>
            <w:r w:rsidR="006A5A49"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 xml:space="preserve">связи, телефонных станций, канализаций, стоянок, а также зданий или помещений, </w:t>
            </w:r>
            <w:r w:rsidRPr="00645CAB">
              <w:rPr>
                <w:rFonts w:ascii="Times New Roman" w:eastAsia="Calibri" w:hAnsi="Times New Roman"/>
              </w:rPr>
              <w:lastRenderedPageBreak/>
              <w:t>предна</w:t>
            </w:r>
            <w:r w:rsidRPr="00645CAB">
              <w:rPr>
                <w:rFonts w:ascii="Times New Roman" w:eastAsia="Calibri" w:hAnsi="Times New Roman"/>
                <w:spacing w:val="-1"/>
              </w:rPr>
              <w:t>значенных для приема физических и юридических</w:t>
            </w:r>
            <w:proofErr w:type="gramEnd"/>
            <w:r w:rsidRPr="00645CAB">
              <w:rPr>
                <w:rFonts w:ascii="Times New Roman" w:eastAsia="Calibri" w:hAnsi="Times New Roman"/>
                <w:spacing w:val="-1"/>
              </w:rPr>
              <w:t xml:space="preserve"> лиц в связи с предоставлением им комму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нальных услуг).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Социальное обслуживание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087E43" w:rsidRDefault="003E2CD5" w:rsidP="00534633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6C126C" w:rsidRPr="00645CAB">
              <w:rPr>
                <w:rFonts w:ascii="Times New Roman" w:eastAsia="Calibri" w:hAnsi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граждан); службы психологической и бесплат</w:t>
            </w:r>
            <w:r w:rsidR="006C126C" w:rsidRPr="00645CAB">
              <w:rPr>
                <w:rFonts w:ascii="Times New Roman" w:eastAsia="Calibri" w:hAnsi="Times New Roman"/>
              </w:rPr>
              <w:softHyphen/>
            </w:r>
            <w:r w:rsidR="006C126C" w:rsidRPr="00645CAB">
              <w:rPr>
                <w:rFonts w:ascii="Times New Roman" w:eastAsia="Calibri" w:hAnsi="Times New Roman"/>
                <w:spacing w:val="-1"/>
              </w:rPr>
              <w:t>ной юридической помощи, социальные, пенсионные и иные службы, в которых осуществля</w:t>
            </w:r>
            <w:r w:rsidR="006C126C"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="006C126C" w:rsidRPr="00645CAB">
              <w:rPr>
                <w:rFonts w:ascii="Times New Roman" w:eastAsia="Calibri" w:hAnsi="Times New Roman"/>
              </w:rPr>
              <w:t xml:space="preserve">ется прием граждан по вопросам оказания социальной помощи и назначения социальных </w:t>
            </w:r>
            <w:r w:rsidR="006C126C" w:rsidRPr="00645CAB">
              <w:rPr>
                <w:rFonts w:ascii="Times New Roman" w:eastAsia="Calibri" w:hAnsi="Times New Roman"/>
                <w:spacing w:val="-1"/>
              </w:rPr>
              <w:t>или пенсионных выплат)</w:t>
            </w:r>
            <w:proofErr w:type="gramStart"/>
            <w:r w:rsidR="006C126C" w:rsidRPr="00645CAB">
              <w:rPr>
                <w:rFonts w:ascii="Times New Roman" w:eastAsia="Calibri" w:hAnsi="Times New Roman"/>
                <w:spacing w:val="-1"/>
              </w:rPr>
              <w:t>;р</w:t>
            </w:r>
            <w:proofErr w:type="gramEnd"/>
            <w:r w:rsidR="006C126C" w:rsidRPr="00645CAB">
              <w:rPr>
                <w:rFonts w:ascii="Times New Roman" w:eastAsia="Calibri" w:hAnsi="Times New Roman"/>
                <w:spacing w:val="-1"/>
              </w:rPr>
              <w:t>азмещение объектов капитального строительства для размещения отделений почты и телеграфа; размещение объектов капитального строительства для разме</w:t>
            </w:r>
            <w:r w:rsidR="006C126C"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="006C126C" w:rsidRPr="00645CAB">
              <w:rPr>
                <w:rFonts w:ascii="Times New Roman" w:eastAsia="Calibri" w:hAnsi="Times New Roman"/>
              </w:rPr>
              <w:t>щения общественных некоммерческих организаций: благотворительных организаций, клу</w:t>
            </w:r>
            <w:r w:rsidR="006C126C" w:rsidRPr="00645CAB">
              <w:rPr>
                <w:rFonts w:ascii="Times New Roman" w:eastAsia="Calibri" w:hAnsi="Times New Roman"/>
              </w:rPr>
              <w:softHyphen/>
              <w:t xml:space="preserve">бов по интересам. 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Бытовое обслуживание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ind w:right="82"/>
              <w:jc w:val="both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оказания населе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  <w:t>нию или организациям бытовых услуг (мастерские мелкого ремонта, ателье, бани, парикма</w:t>
            </w:r>
            <w:r w:rsidRPr="00645CAB">
              <w:rPr>
                <w:rFonts w:ascii="Times New Roman" w:eastAsia="Calibri" w:hAnsi="Times New Roman"/>
              </w:rPr>
              <w:t>херские, прачечные, химчистки, похоронные бюро).</w:t>
            </w:r>
          </w:p>
          <w:p w:rsidR="006C126C" w:rsidRPr="00645CAB" w:rsidRDefault="006C126C" w:rsidP="00534633">
            <w:pPr>
              <w:shd w:val="clear" w:color="auto" w:fill="FFFFFF"/>
              <w:spacing w:before="5"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Здравоохранение</w:t>
            </w:r>
            <w:r w:rsidRPr="00645CAB">
              <w:rPr>
                <w:rFonts w:ascii="Times New Roman" w:eastAsia="Calibri" w:hAnsi="Times New Roman"/>
                <w:b/>
                <w:bCs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ind w:right="58"/>
              <w:jc w:val="both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оказания гражда</w:t>
            </w:r>
            <w:r w:rsidRPr="00645CAB">
              <w:rPr>
                <w:rFonts w:ascii="Times New Roman" w:eastAsia="Calibri" w:hAnsi="Times New Roman"/>
              </w:rPr>
              <w:t>нам медицинской помощи.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Амбулаторно-поликлиническое обслуживание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оказания гражда</w:t>
            </w:r>
            <w:r w:rsidRPr="00645CAB">
              <w:rPr>
                <w:rFonts w:ascii="Times New Roman" w:eastAsia="Calibri" w:hAnsi="Times New Roman"/>
              </w:rPr>
              <w:t>нам амбулаторно-поликлинической медицинской помощи (поликлиники, фельдшерские</w:t>
            </w:r>
            <w:r w:rsidRPr="00645CAB">
              <w:rPr>
                <w:rFonts w:ascii="Times New Roman" w:eastAsia="Calibri" w:hAnsi="Times New Roman"/>
              </w:rPr>
              <w:br/>
              <w:t>пункты, пункты здравоохранения, центры матери и ребенка, диагностические центры, мо</w:t>
            </w:r>
            <w:r w:rsidRPr="00645CAB">
              <w:rPr>
                <w:rFonts w:ascii="Times New Roman" w:eastAsia="Calibri" w:hAnsi="Times New Roman"/>
              </w:rPr>
              <w:softHyphen/>
              <w:t>лочные кухни, станции донорства крови, клинические лаборатории).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Дошкольное, начальное и среднее общее образование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размещение объектов капитального строительства, предназначенных для просвещения,</w:t>
            </w:r>
            <w:r w:rsidR="006A0759"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дошкольного, начального и среднего общего образования (детские ясли, детские сады, шко</w:t>
            </w:r>
            <w:r w:rsidRPr="00645CAB">
              <w:rPr>
                <w:rFonts w:ascii="Times New Roman" w:eastAsia="Calibri" w:hAnsi="Times New Roman"/>
              </w:rPr>
              <w:t>лы, лицеи, гимназии, художественные, музыкальные школы, образовательные кружки и</w:t>
            </w:r>
            <w:r w:rsidR="006A0759"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иные организации, осуществляющие деятельность по воспитанию, образованию и просвещению).</w:t>
            </w:r>
            <w:proofErr w:type="gramEnd"/>
          </w:p>
          <w:p w:rsidR="00FF0B92" w:rsidRDefault="006C126C" w:rsidP="00534633">
            <w:pPr>
              <w:shd w:val="clear" w:color="auto" w:fill="FFFFFF"/>
              <w:spacing w:line="226" w:lineRule="exact"/>
              <w:ind w:right="2112"/>
              <w:rPr>
                <w:rFonts w:ascii="Times New Roman" w:eastAsia="Calibri" w:hAnsi="Times New Roman"/>
                <w:spacing w:val="-1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 xml:space="preserve">-обустройство хоккейных коробок и детских спортивных площадок 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ind w:right="2112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Культурное развитие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размещения в них</w:t>
            </w:r>
            <w:r w:rsidR="006A0759"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музеев, выставочных залов, художественных галерей, домов культуры, библиотек, кинотеат</w:t>
            </w:r>
            <w:r w:rsidRPr="00645CAB">
              <w:rPr>
                <w:rFonts w:ascii="Times New Roman" w:eastAsia="Calibri" w:hAnsi="Times New Roman"/>
              </w:rPr>
              <w:t>ров и кинозалов, театров, филармоний, планетариев.</w:t>
            </w:r>
            <w:proofErr w:type="gramEnd"/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Общественное управление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ind w:right="19"/>
              <w:jc w:val="both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размещения орга</w:t>
            </w:r>
            <w:r w:rsidRPr="00645CAB">
              <w:rPr>
                <w:rFonts w:ascii="Times New Roman" w:eastAsia="Calibri" w:hAnsi="Times New Roman"/>
              </w:rPr>
              <w:t>нов государственной власти, органов местного самоуправления.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Амбулаторное ветеринарное обслуживание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ind w:right="91"/>
              <w:jc w:val="both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оказания ветери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нарных услуг без содержания животных.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lastRenderedPageBreak/>
              <w:t>Банковская и страховая деятельность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6C126C" w:rsidRPr="00645CAB" w:rsidRDefault="006C126C" w:rsidP="00534633">
            <w:pPr>
              <w:shd w:val="clear" w:color="auto" w:fill="FFFFFF"/>
              <w:spacing w:line="226" w:lineRule="exact"/>
              <w:ind w:right="67"/>
              <w:jc w:val="both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>-размещение объектов капитального строительства, предназначенных для размещения орга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низаций, оказывающих банковские и страховые услуги.</w:t>
            </w:r>
          </w:p>
          <w:p w:rsidR="006C126C" w:rsidRPr="00645CAB" w:rsidRDefault="006C126C" w:rsidP="00534633">
            <w:pPr>
              <w:shd w:val="clear" w:color="auto" w:fill="FFFFFF"/>
              <w:spacing w:before="5"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Магазины</w:t>
            </w:r>
            <w:r w:rsidRPr="00645CAB">
              <w:rPr>
                <w:rFonts w:ascii="Times New Roman" w:eastAsia="Calibri" w:hAnsi="Times New Roman"/>
                <w:b/>
                <w:bCs/>
              </w:rPr>
              <w:t>:</w:t>
            </w:r>
          </w:p>
          <w:p w:rsidR="006C126C" w:rsidRDefault="006C126C" w:rsidP="00484349">
            <w:pPr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продажи товаров,</w:t>
            </w:r>
            <w:r w:rsidR="00484349"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торговая площадь которых составляет до 5000 кв. м.</w:t>
            </w:r>
          </w:p>
          <w:p w:rsidR="00043829" w:rsidRPr="00043829" w:rsidRDefault="00043829" w:rsidP="00484349">
            <w:pPr>
              <w:rPr>
                <w:rFonts w:ascii="Times New Roman" w:hAnsi="Times New Roman" w:cs="Times New Roman"/>
                <w:highlight w:val="yellow"/>
              </w:rPr>
            </w:pPr>
            <w:r w:rsidRPr="00043829">
              <w:rPr>
                <w:rFonts w:ascii="Times New Roman" w:hAnsi="Times New Roman" w:cs="Times New Roman"/>
                <w:b/>
                <w:i/>
                <w:highlight w:val="yellow"/>
              </w:rPr>
              <w:t>Гостиничное обслуживание:</w:t>
            </w:r>
            <w:r w:rsidRPr="0004382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043829" w:rsidRPr="00043829" w:rsidRDefault="00043829" w:rsidP="00484349">
            <w:pPr>
              <w:rPr>
                <w:rFonts w:ascii="Times New Roman" w:hAnsi="Times New Roman" w:cs="Times New Roman"/>
              </w:rPr>
            </w:pPr>
            <w:r w:rsidRPr="00043829">
              <w:rPr>
                <w:rFonts w:ascii="Times New Roman" w:hAnsi="Times New Roman" w:cs="Times New Roman"/>
                <w:highlight w:val="yellow"/>
              </w:rPr>
              <w:t>-размещение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47DA" w:rsidRPr="00645CAB" w:rsidRDefault="00F347DA" w:rsidP="00F347DA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Земельные участки (территории) общего пользования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F347DA" w:rsidRPr="00645CAB" w:rsidRDefault="00F347DA" w:rsidP="00F347DA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водных объектов общего пользования, скверов, бульваров, площадей, проездов, малых архи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тектурных форм благоустройства.</w:t>
            </w:r>
          </w:p>
          <w:p w:rsidR="00F347DA" w:rsidRPr="00645CAB" w:rsidRDefault="00F347DA" w:rsidP="00484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6C126C" w:rsidRPr="00645CAB" w:rsidRDefault="006C126C" w:rsidP="00484349">
            <w:pPr>
              <w:shd w:val="clear" w:color="auto" w:fill="FFFFFF"/>
              <w:spacing w:line="226" w:lineRule="exact"/>
              <w:ind w:right="24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lastRenderedPageBreak/>
              <w:t>Размещение и экс</w:t>
            </w:r>
            <w:r w:rsidRPr="00645CAB">
              <w:rPr>
                <w:rFonts w:ascii="Times New Roman" w:eastAsia="Calibri" w:hAnsi="Times New Roman"/>
              </w:rPr>
              <w:softHyphen/>
              <w:t>плуатация линей</w:t>
            </w:r>
            <w:r w:rsidRPr="00645CAB">
              <w:rPr>
                <w:rFonts w:ascii="Times New Roman" w:eastAsia="Calibri" w:hAnsi="Times New Roman"/>
              </w:rPr>
              <w:softHyphen/>
              <w:t>ных объектов (кро</w:t>
            </w:r>
            <w:r w:rsidRPr="00645CAB">
              <w:rPr>
                <w:rFonts w:ascii="Times New Roman" w:eastAsia="Calibri" w:hAnsi="Times New Roman"/>
              </w:rPr>
              <w:softHyphen/>
              <w:t>ме автомобильных дорог общего поль</w:t>
            </w:r>
            <w:r w:rsidRPr="00645CAB">
              <w:rPr>
                <w:rFonts w:ascii="Times New Roman" w:eastAsia="Calibri" w:hAnsi="Times New Roman"/>
              </w:rPr>
              <w:softHyphen/>
              <w:t>зования федераль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>ного и регионально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го значения), раз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мещение защитных </w:t>
            </w:r>
            <w:r w:rsidRPr="00645CAB">
              <w:rPr>
                <w:rFonts w:ascii="Times New Roman" w:eastAsia="Calibri" w:hAnsi="Times New Roman"/>
                <w:spacing w:val="-1"/>
              </w:rPr>
              <w:t>сооружений (насаж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дений), объектов мелиорации, ин</w:t>
            </w:r>
            <w:r w:rsidRPr="00645CAB">
              <w:rPr>
                <w:rFonts w:ascii="Times New Roman" w:eastAsia="Calibri" w:hAnsi="Times New Roman"/>
              </w:rPr>
              <w:softHyphen/>
              <w:t>формационных и геодезических зна</w:t>
            </w:r>
            <w:r w:rsidRPr="00645CAB">
              <w:rPr>
                <w:rFonts w:ascii="Times New Roman" w:eastAsia="Calibri" w:hAnsi="Times New Roman"/>
              </w:rPr>
              <w:softHyphen/>
              <w:t>ков, если федераль</w:t>
            </w:r>
            <w:r w:rsidRPr="00645CAB">
              <w:rPr>
                <w:rFonts w:ascii="Times New Roman" w:eastAsia="Calibri" w:hAnsi="Times New Roman"/>
              </w:rPr>
              <w:softHyphen/>
              <w:t>ным законом не установлено иное.</w:t>
            </w:r>
          </w:p>
        </w:tc>
        <w:tc>
          <w:tcPr>
            <w:tcW w:w="1559" w:type="dxa"/>
            <w:gridSpan w:val="2"/>
          </w:tcPr>
          <w:p w:rsidR="001A336D" w:rsidRDefault="006C126C" w:rsidP="00484349">
            <w:pPr>
              <w:shd w:val="clear" w:color="auto" w:fill="FFFFFF"/>
              <w:spacing w:line="226" w:lineRule="exact"/>
              <w:ind w:right="29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Обслуживание автотранспорта:</w:t>
            </w:r>
          </w:p>
          <w:p w:rsidR="006C126C" w:rsidRPr="00645CAB" w:rsidRDefault="006C126C" w:rsidP="00484349">
            <w:pPr>
              <w:shd w:val="clear" w:color="auto" w:fill="FFFFFF"/>
              <w:spacing w:line="226" w:lineRule="exact"/>
              <w:ind w:right="29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 xml:space="preserve"> - </w:t>
            </w:r>
            <w:r w:rsidR="00484349">
              <w:rPr>
                <w:rFonts w:ascii="Times New Roman" w:eastAsia="Calibri" w:hAnsi="Times New Roman"/>
              </w:rPr>
              <w:t>р</w:t>
            </w:r>
            <w:r w:rsidRPr="00645CAB">
              <w:rPr>
                <w:rFonts w:ascii="Times New Roman" w:eastAsia="Calibri" w:hAnsi="Times New Roman"/>
              </w:rPr>
              <w:t>азмещение постоянных или временных га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>ражей с несколь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кими стояноч</w:t>
            </w:r>
            <w:r w:rsidRPr="00645CAB">
              <w:rPr>
                <w:rFonts w:ascii="Times New Roman" w:eastAsia="Calibri" w:hAnsi="Times New Roman"/>
              </w:rPr>
              <w:softHyphen/>
              <w:t>ными местами, стоянок (парко</w:t>
            </w:r>
            <w:r w:rsidRPr="00645CAB">
              <w:rPr>
                <w:rFonts w:ascii="Times New Roman" w:eastAsia="Calibri" w:hAnsi="Times New Roman"/>
              </w:rPr>
              <w:softHyphen/>
              <w:t>вок), гаражей, в том числе мно</w:t>
            </w:r>
            <w:r w:rsidRPr="00645CAB">
              <w:rPr>
                <w:rFonts w:ascii="Times New Roman" w:eastAsia="Calibri" w:hAnsi="Times New Roman"/>
              </w:rPr>
              <w:softHyphen/>
              <w:t>гоярусных.</w:t>
            </w:r>
          </w:p>
        </w:tc>
        <w:tc>
          <w:tcPr>
            <w:tcW w:w="2629" w:type="dxa"/>
            <w:gridSpan w:val="2"/>
          </w:tcPr>
          <w:p w:rsidR="00087E43" w:rsidRPr="00087E43" w:rsidRDefault="00087E43" w:rsidP="00087E4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том числе их площадь: </w:t>
            </w:r>
          </w:p>
          <w:p w:rsidR="00ED3817" w:rsidRPr="001D72E5" w:rsidRDefault="00087E43" w:rsidP="00087E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="00ED3817" w:rsidRPr="001D72E5">
              <w:rPr>
                <w:rFonts w:ascii="Times New Roman" w:hAnsi="Times New Roman" w:cs="Times New Roman"/>
              </w:rPr>
              <w:t>минимальная ширина вдоль фронта улицы – 10 метров.</w:t>
            </w:r>
          </w:p>
          <w:p w:rsidR="00ED3817" w:rsidRPr="001D72E5" w:rsidRDefault="00087E43" w:rsidP="00ED38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="00ED3817" w:rsidRPr="001D72E5">
              <w:rPr>
                <w:rFonts w:ascii="Times New Roman" w:hAnsi="Times New Roman" w:cs="Times New Roman"/>
              </w:rPr>
              <w:t xml:space="preserve"> м</w:t>
            </w:r>
            <w:r w:rsidR="00EC5F31" w:rsidRPr="001D72E5">
              <w:rPr>
                <w:rFonts w:ascii="Times New Roman" w:hAnsi="Times New Roman" w:cs="Times New Roman"/>
              </w:rPr>
              <w:t>аксимальна</w:t>
            </w:r>
            <w:r w:rsidR="00ED3817" w:rsidRPr="001D72E5">
              <w:rPr>
                <w:rFonts w:ascii="Times New Roman" w:hAnsi="Times New Roman" w:cs="Times New Roman"/>
              </w:rPr>
              <w:t xml:space="preserve">я ширина вдоль фронта улицы – </w:t>
            </w:r>
            <w:r w:rsidR="00EC5F31" w:rsidRPr="001D72E5">
              <w:rPr>
                <w:rFonts w:ascii="Times New Roman" w:hAnsi="Times New Roman" w:cs="Times New Roman"/>
              </w:rPr>
              <w:t>100 метров</w:t>
            </w:r>
            <w:r w:rsidR="00ED3817" w:rsidRPr="001D72E5">
              <w:rPr>
                <w:rFonts w:ascii="Times New Roman" w:hAnsi="Times New Roman" w:cs="Times New Roman"/>
              </w:rPr>
              <w:t>.</w:t>
            </w:r>
          </w:p>
          <w:p w:rsidR="00ED3817" w:rsidRPr="001D72E5" w:rsidRDefault="00EC5F31" w:rsidP="00087E43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 w:rsidR="00715436"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EC5F31" w:rsidRPr="001D72E5" w:rsidRDefault="00715436" w:rsidP="00EC5F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г) максимальная длин</w:t>
            </w:r>
            <w:r w:rsidR="00EC5F31" w:rsidRPr="001D72E5">
              <w:rPr>
                <w:rFonts w:ascii="Times New Roman" w:hAnsi="Times New Roman" w:cs="Times New Roman"/>
              </w:rPr>
              <w:t>а зем</w:t>
            </w:r>
            <w:r>
              <w:rPr>
                <w:rFonts w:ascii="Times New Roman" w:hAnsi="Times New Roman" w:cs="Times New Roman"/>
              </w:rPr>
              <w:t>ельного участка  – не подлежит установлению</w:t>
            </w:r>
            <w:r w:rsidR="00EC5F31" w:rsidRPr="001D72E5">
              <w:rPr>
                <w:rFonts w:ascii="Times New Roman" w:hAnsi="Times New Roman" w:cs="Times New Roman"/>
              </w:rPr>
              <w:t>.</w:t>
            </w:r>
          </w:p>
          <w:p w:rsidR="00EC5F31" w:rsidRPr="001D72E5" w:rsidRDefault="00EC5F31" w:rsidP="00EC5F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в) минимальная площадь земельного участка - 400 кв. метров;</w:t>
            </w:r>
          </w:p>
          <w:p w:rsidR="00087E43" w:rsidRPr="00087E43" w:rsidRDefault="00EC5F31" w:rsidP="00087E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е) </w:t>
            </w:r>
            <w:r w:rsidR="00087E43" w:rsidRPr="001D72E5">
              <w:rPr>
                <w:rFonts w:ascii="Times New Roman" w:hAnsi="Times New Roman" w:cs="Times New Roman"/>
                <w:color w:val="000000"/>
              </w:rPr>
              <w:t xml:space="preserve"> максимальная площадь земельного участка –5000 кв. метров;</w:t>
            </w:r>
          </w:p>
          <w:p w:rsidR="00087E43" w:rsidRPr="00087E43" w:rsidRDefault="00087E43" w:rsidP="00087E4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2) предельное количество этажей – 3 </w:t>
            </w:r>
            <w:proofErr w:type="spellStart"/>
            <w:proofErr w:type="gramStart"/>
            <w:r w:rsidRPr="00087E4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87E43">
              <w:rPr>
                <w:rFonts w:ascii="Times New Roman" w:hAnsi="Times New Roman" w:cs="Times New Roman"/>
              </w:rPr>
              <w:t>;</w:t>
            </w:r>
          </w:p>
          <w:p w:rsidR="00087E43" w:rsidRPr="00087E43" w:rsidRDefault="00087E43" w:rsidP="00087E4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3) минимальные отступы от границ земельных участков в целях определения мест допустимого размещения зданий, строений, </w:t>
            </w:r>
            <w:r w:rsidRPr="00087E43">
              <w:rPr>
                <w:rFonts w:ascii="Times New Roman" w:hAnsi="Times New Roman" w:cs="Times New Roman"/>
              </w:rPr>
              <w:lastRenderedPageBreak/>
              <w:t>сооружений, за пределами которых запрещено строительство зданий, строений сооружений – 3 метра;</w:t>
            </w:r>
          </w:p>
          <w:p w:rsidR="00087E43" w:rsidRPr="00087E43" w:rsidRDefault="00087E43" w:rsidP="00087E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087E43">
              <w:rPr>
                <w:rFonts w:ascii="Times New Roman" w:hAnsi="Times New Roman" w:cs="Times New Roman"/>
                <w:color w:val="000000"/>
              </w:rPr>
              <w:t>60%.</w:t>
            </w:r>
          </w:p>
          <w:p w:rsidR="00087E43" w:rsidRPr="00087E43" w:rsidRDefault="00087E43" w:rsidP="00EC5F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>) минимальные размеры озелененной территории земельных участков –</w:t>
            </w:r>
            <w:r w:rsidR="00EC5F31">
              <w:rPr>
                <w:rFonts w:ascii="Times New Roman" w:hAnsi="Times New Roman" w:cs="Times New Roman"/>
              </w:rPr>
              <w:t xml:space="preserve"> 40 %</w:t>
            </w:r>
          </w:p>
          <w:p w:rsidR="006C126C" w:rsidRPr="00645CAB" w:rsidRDefault="006C126C" w:rsidP="00EC5F31">
            <w:pPr>
              <w:snapToGrid w:val="0"/>
              <w:rPr>
                <w:rFonts w:ascii="Calibri" w:eastAsia="Calibri" w:hAnsi="Calibri" w:cs="Times New Roman"/>
              </w:rPr>
            </w:pPr>
          </w:p>
        </w:tc>
      </w:tr>
      <w:tr w:rsidR="001A336D" w:rsidRPr="00645CAB" w:rsidTr="00087E43">
        <w:tc>
          <w:tcPr>
            <w:tcW w:w="1384" w:type="dxa"/>
          </w:tcPr>
          <w:p w:rsidR="001A336D" w:rsidRDefault="001A336D" w:rsidP="009158F1">
            <w:pPr>
              <w:rPr>
                <w:rFonts w:ascii="Times New Roman" w:hAnsi="Times New Roman"/>
                <w:b/>
              </w:rPr>
            </w:pPr>
            <w:r w:rsidRPr="001A336D">
              <w:rPr>
                <w:rFonts w:ascii="Times New Roman" w:hAnsi="Times New Roman"/>
                <w:b/>
              </w:rPr>
              <w:lastRenderedPageBreak/>
              <w:t>Зона застройки объектами дошкольного, начального и среднего общего образования</w:t>
            </w:r>
            <w:r>
              <w:rPr>
                <w:rFonts w:ascii="Times New Roman" w:hAnsi="Times New Roman"/>
                <w:b/>
              </w:rPr>
              <w:t xml:space="preserve"> (Ж-2)</w:t>
            </w:r>
          </w:p>
          <w:p w:rsidR="001A336D" w:rsidRPr="001A336D" w:rsidRDefault="001A336D" w:rsidP="009158F1">
            <w:pPr>
              <w:rPr>
                <w:rFonts w:ascii="Times New Roman" w:eastAsia="Calibri" w:hAnsi="Times New Roman"/>
                <w:b/>
                <w:bCs/>
                <w:spacing w:val="-2"/>
              </w:rPr>
            </w:pPr>
          </w:p>
        </w:tc>
        <w:tc>
          <w:tcPr>
            <w:tcW w:w="7513" w:type="dxa"/>
          </w:tcPr>
          <w:p w:rsidR="001A336D" w:rsidRPr="00645CAB" w:rsidRDefault="001A336D" w:rsidP="001A336D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Дошкольное, начальное и среднее общее образование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645CAB" w:rsidRDefault="001A336D" w:rsidP="001A336D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размещение объектов капитального строительства, предназначенных для просвещения,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дошкольного, начального и среднего общего образования (детские ясли, детские сады, шко</w:t>
            </w:r>
            <w:r w:rsidRPr="00645CAB">
              <w:rPr>
                <w:rFonts w:ascii="Times New Roman" w:eastAsia="Calibri" w:hAnsi="Times New Roman"/>
              </w:rPr>
              <w:t>лы, лицеи, гимназии, художественные, музыкальные школы, образовательные кружки и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иные организации, осуществляющие деятельность по воспитанию, образованию и просвещению).</w:t>
            </w:r>
            <w:proofErr w:type="gramEnd"/>
          </w:p>
          <w:p w:rsidR="001A336D" w:rsidRDefault="001A336D" w:rsidP="001A336D">
            <w:pPr>
              <w:shd w:val="clear" w:color="auto" w:fill="FFFFFF"/>
              <w:spacing w:line="226" w:lineRule="exact"/>
              <w:ind w:right="2112"/>
              <w:rPr>
                <w:rFonts w:ascii="Times New Roman" w:eastAsia="Calibri" w:hAnsi="Times New Roman"/>
                <w:spacing w:val="-1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 xml:space="preserve">-обустройство хоккейных коробок и детских спортивных площадок </w:t>
            </w:r>
          </w:p>
          <w:p w:rsidR="001A336D" w:rsidRPr="00645CAB" w:rsidRDefault="001A336D" w:rsidP="001A336D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Земельные участки (территории) общего пользования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645CAB" w:rsidRDefault="001A336D" w:rsidP="001A336D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водных объектов общего пользования, скверов, бульваров, площадей, проездов, малых архи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тектурных форм благоустройства.</w:t>
            </w:r>
          </w:p>
          <w:p w:rsidR="001A336D" w:rsidRDefault="001A336D" w:rsidP="001A336D">
            <w:pPr>
              <w:shd w:val="clear" w:color="auto" w:fill="FFFFFF"/>
              <w:spacing w:line="226" w:lineRule="exact"/>
              <w:ind w:right="2112"/>
              <w:rPr>
                <w:rFonts w:ascii="Times New Roman" w:eastAsia="Calibri" w:hAnsi="Times New Roman"/>
                <w:spacing w:val="-1"/>
              </w:rPr>
            </w:pP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1A336D" w:rsidRPr="00645CAB" w:rsidRDefault="001A336D" w:rsidP="009E5D01">
            <w:pPr>
              <w:shd w:val="clear" w:color="auto" w:fill="FFFFFF"/>
              <w:spacing w:line="226" w:lineRule="exact"/>
              <w:ind w:right="24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Размещение и экс</w:t>
            </w:r>
            <w:r w:rsidRPr="00645CAB">
              <w:rPr>
                <w:rFonts w:ascii="Times New Roman" w:eastAsia="Calibri" w:hAnsi="Times New Roman"/>
              </w:rPr>
              <w:softHyphen/>
              <w:t>плуатация линей</w:t>
            </w:r>
            <w:r w:rsidRPr="00645CAB">
              <w:rPr>
                <w:rFonts w:ascii="Times New Roman" w:eastAsia="Calibri" w:hAnsi="Times New Roman"/>
              </w:rPr>
              <w:softHyphen/>
              <w:t>ных объектов (кро</w:t>
            </w:r>
            <w:r w:rsidRPr="00645CAB">
              <w:rPr>
                <w:rFonts w:ascii="Times New Roman" w:eastAsia="Calibri" w:hAnsi="Times New Roman"/>
              </w:rPr>
              <w:softHyphen/>
              <w:t>ме автомобильных дорог общего поль</w:t>
            </w:r>
            <w:r w:rsidRPr="00645CAB">
              <w:rPr>
                <w:rFonts w:ascii="Times New Roman" w:eastAsia="Calibri" w:hAnsi="Times New Roman"/>
              </w:rPr>
              <w:softHyphen/>
              <w:t>зования федераль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>ного и регионально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го значения), раз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мещение защитных </w:t>
            </w:r>
            <w:r w:rsidRPr="00645CAB">
              <w:rPr>
                <w:rFonts w:ascii="Times New Roman" w:eastAsia="Calibri" w:hAnsi="Times New Roman"/>
                <w:spacing w:val="-1"/>
              </w:rPr>
              <w:t>сооружений (насаж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дений), объектов мелиорации, ин</w:t>
            </w:r>
            <w:r w:rsidRPr="00645CAB">
              <w:rPr>
                <w:rFonts w:ascii="Times New Roman" w:eastAsia="Calibri" w:hAnsi="Times New Roman"/>
              </w:rPr>
              <w:softHyphen/>
              <w:t>формационных и геодезических зна</w:t>
            </w:r>
            <w:r w:rsidRPr="00645CAB">
              <w:rPr>
                <w:rFonts w:ascii="Times New Roman" w:eastAsia="Calibri" w:hAnsi="Times New Roman"/>
              </w:rPr>
              <w:softHyphen/>
              <w:t>ков, если федераль</w:t>
            </w:r>
            <w:r w:rsidRPr="00645CAB">
              <w:rPr>
                <w:rFonts w:ascii="Times New Roman" w:eastAsia="Calibri" w:hAnsi="Times New Roman"/>
              </w:rPr>
              <w:softHyphen/>
              <w:t>ным законом не установлено иное.</w:t>
            </w:r>
          </w:p>
        </w:tc>
        <w:tc>
          <w:tcPr>
            <w:tcW w:w="1559" w:type="dxa"/>
            <w:gridSpan w:val="2"/>
          </w:tcPr>
          <w:p w:rsidR="001A336D" w:rsidRDefault="001A336D" w:rsidP="001A336D">
            <w:pPr>
              <w:shd w:val="clear" w:color="auto" w:fill="FFFFFF"/>
              <w:spacing w:line="226" w:lineRule="exact"/>
              <w:ind w:right="29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Обслуживание автотранспорта:</w:t>
            </w:r>
          </w:p>
          <w:p w:rsidR="001A336D" w:rsidRPr="00645CAB" w:rsidRDefault="001A336D" w:rsidP="001A336D">
            <w:pPr>
              <w:shd w:val="clear" w:color="auto" w:fill="FFFFFF"/>
              <w:spacing w:line="226" w:lineRule="exact"/>
              <w:ind w:right="29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 xml:space="preserve"> - </w:t>
            </w:r>
            <w:r>
              <w:rPr>
                <w:rFonts w:ascii="Times New Roman" w:eastAsia="Calibri" w:hAnsi="Times New Roman"/>
              </w:rPr>
              <w:t>р</w:t>
            </w:r>
            <w:r w:rsidRPr="00645CAB">
              <w:rPr>
                <w:rFonts w:ascii="Times New Roman" w:eastAsia="Calibri" w:hAnsi="Times New Roman"/>
              </w:rPr>
              <w:t>азмещение постоянных или временных га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>ражей с несколь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кими стояноч</w:t>
            </w:r>
            <w:r w:rsidRPr="00645CAB">
              <w:rPr>
                <w:rFonts w:ascii="Times New Roman" w:eastAsia="Calibri" w:hAnsi="Times New Roman"/>
              </w:rPr>
              <w:softHyphen/>
              <w:t>ными местами, стоянок (парко</w:t>
            </w:r>
            <w:r w:rsidRPr="00645CAB">
              <w:rPr>
                <w:rFonts w:ascii="Times New Roman" w:eastAsia="Calibri" w:hAnsi="Times New Roman"/>
              </w:rPr>
              <w:softHyphen/>
              <w:t>вок), гаражей, в том числе мно</w:t>
            </w:r>
            <w:r w:rsidRPr="00645CAB">
              <w:rPr>
                <w:rFonts w:ascii="Times New Roman" w:eastAsia="Calibri" w:hAnsi="Times New Roman"/>
              </w:rPr>
              <w:softHyphen/>
              <w:t>гоярусных.</w:t>
            </w:r>
          </w:p>
        </w:tc>
        <w:tc>
          <w:tcPr>
            <w:tcW w:w="2629" w:type="dxa"/>
            <w:gridSpan w:val="2"/>
          </w:tcPr>
          <w:p w:rsidR="001A336D" w:rsidRPr="00087E43" w:rsidRDefault="001A336D" w:rsidP="001A336D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том числе их площадь: </w:t>
            </w:r>
          </w:p>
          <w:p w:rsidR="001A336D" w:rsidRPr="001D72E5" w:rsidRDefault="001A336D" w:rsidP="001A33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>минимальная ширина вдоль фронта улицы – 10 метров.</w:t>
            </w:r>
          </w:p>
          <w:p w:rsidR="001A336D" w:rsidRPr="001D72E5" w:rsidRDefault="001A336D" w:rsidP="001A33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фронта улицы – 100 метров.</w:t>
            </w:r>
          </w:p>
          <w:p w:rsidR="001A336D" w:rsidRPr="001D72E5" w:rsidRDefault="001A336D" w:rsidP="001A336D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33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г) максимальная длин</w:t>
            </w:r>
            <w:r w:rsidRPr="001D72E5">
              <w:rPr>
                <w:rFonts w:ascii="Times New Roman" w:hAnsi="Times New Roman" w:cs="Times New Roman"/>
              </w:rPr>
              <w:t>а зем</w:t>
            </w:r>
            <w:r>
              <w:rPr>
                <w:rFonts w:ascii="Times New Roman" w:hAnsi="Times New Roman" w:cs="Times New Roman"/>
              </w:rPr>
              <w:t>ельного участка  – не подлежит 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33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в) минимальная площадь земельного участка - 400 кв. метров;</w:t>
            </w:r>
          </w:p>
          <w:p w:rsidR="001A336D" w:rsidRPr="00087E43" w:rsidRDefault="001A336D" w:rsidP="001A33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е)  максимальная площадь земельного участка –5000 кв. метров;</w:t>
            </w:r>
          </w:p>
          <w:p w:rsidR="001A336D" w:rsidRPr="00087E43" w:rsidRDefault="001A336D" w:rsidP="001A336D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2) предельное количество этажей – 3 </w:t>
            </w:r>
            <w:proofErr w:type="spellStart"/>
            <w:proofErr w:type="gramStart"/>
            <w:r w:rsidRPr="00087E4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87E43">
              <w:rPr>
                <w:rFonts w:ascii="Times New Roman" w:hAnsi="Times New Roman" w:cs="Times New Roman"/>
              </w:rPr>
              <w:t>;</w:t>
            </w:r>
          </w:p>
          <w:p w:rsidR="001A336D" w:rsidRPr="00087E43" w:rsidRDefault="001A336D" w:rsidP="001A336D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3) минимальные отступы от границ земельных участков в целях определения мест </w:t>
            </w:r>
            <w:r w:rsidRPr="00087E43">
              <w:rPr>
                <w:rFonts w:ascii="Times New Roman" w:hAnsi="Times New Roman" w:cs="Times New Roman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 сооружений – 3 метра;</w:t>
            </w:r>
          </w:p>
          <w:p w:rsidR="001A336D" w:rsidRPr="00087E43" w:rsidRDefault="001A336D" w:rsidP="001A33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087E43">
              <w:rPr>
                <w:rFonts w:ascii="Times New Roman" w:hAnsi="Times New Roman" w:cs="Times New Roman"/>
                <w:color w:val="000000"/>
              </w:rPr>
              <w:t>60%.</w:t>
            </w:r>
          </w:p>
          <w:p w:rsidR="001A336D" w:rsidRPr="00087E43" w:rsidRDefault="001A336D" w:rsidP="001A33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>) минимальные размеры озелененной территории земельных участков –</w:t>
            </w:r>
            <w:r>
              <w:rPr>
                <w:rFonts w:ascii="Times New Roman" w:hAnsi="Times New Roman" w:cs="Times New Roman"/>
              </w:rPr>
              <w:t xml:space="preserve"> 40 %</w:t>
            </w:r>
          </w:p>
          <w:p w:rsidR="001A336D" w:rsidRPr="00087E43" w:rsidRDefault="001A336D" w:rsidP="00087E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336D" w:rsidRPr="00645CAB" w:rsidTr="00AD4B38">
        <w:tc>
          <w:tcPr>
            <w:tcW w:w="14786" w:type="dxa"/>
            <w:gridSpan w:val="7"/>
            <w:shd w:val="clear" w:color="auto" w:fill="E5B8B7"/>
          </w:tcPr>
          <w:p w:rsidR="001A336D" w:rsidRPr="00645CAB" w:rsidRDefault="001A336D" w:rsidP="001A336D">
            <w:pPr>
              <w:jc w:val="center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</w:rPr>
              <w:lastRenderedPageBreak/>
              <w:t>Общественно-делов</w:t>
            </w:r>
            <w:r>
              <w:rPr>
                <w:rFonts w:ascii="Times New Roman" w:eastAsia="Calibri" w:hAnsi="Times New Roman"/>
                <w:b/>
                <w:bCs/>
              </w:rPr>
              <w:t>ая зона</w:t>
            </w:r>
          </w:p>
        </w:tc>
      </w:tr>
      <w:tr w:rsidR="001A336D" w:rsidRPr="00645CAB" w:rsidTr="00087E43">
        <w:tc>
          <w:tcPr>
            <w:tcW w:w="1384" w:type="dxa"/>
          </w:tcPr>
          <w:p w:rsidR="001A336D" w:rsidRPr="00645CAB" w:rsidRDefault="001A336D" w:rsidP="001A336D">
            <w:pPr>
              <w:shd w:val="clear" w:color="auto" w:fill="FFFFFF"/>
              <w:spacing w:line="230" w:lineRule="exact"/>
              <w:ind w:right="14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</w:rPr>
              <w:t>Зон</w:t>
            </w:r>
            <w:r>
              <w:rPr>
                <w:rFonts w:ascii="Times New Roman" w:eastAsia="Calibri" w:hAnsi="Times New Roman"/>
                <w:b/>
                <w:bCs/>
              </w:rPr>
              <w:t>а</w:t>
            </w:r>
            <w:r w:rsidRPr="00645CAB">
              <w:rPr>
                <w:rFonts w:ascii="Times New Roman" w:eastAsia="Calibri" w:hAnsi="Times New Roman"/>
                <w:b/>
                <w:bCs/>
              </w:rPr>
              <w:t xml:space="preserve"> делового, общественного и ко</w:t>
            </w:r>
            <w:r>
              <w:rPr>
                <w:rFonts w:ascii="Times New Roman" w:eastAsia="Calibri" w:hAnsi="Times New Roman"/>
                <w:b/>
                <w:bCs/>
              </w:rPr>
              <w:t>м</w:t>
            </w:r>
            <w:r w:rsidRPr="00645CAB">
              <w:rPr>
                <w:rFonts w:ascii="Times New Roman" w:eastAsia="Calibri" w:hAnsi="Times New Roman"/>
                <w:b/>
                <w:bCs/>
              </w:rPr>
              <w:t>мерческого назначения</w:t>
            </w:r>
            <w:r w:rsidR="00217B4B">
              <w:rPr>
                <w:rFonts w:ascii="Times New Roman" w:eastAsia="Calibri" w:hAnsi="Times New Roman"/>
                <w:b/>
                <w:bCs/>
                <w:spacing w:val="-1"/>
              </w:rPr>
              <w:t xml:space="preserve"> (Д</w:t>
            </w:r>
            <w:r w:rsidR="006F2543">
              <w:rPr>
                <w:rFonts w:ascii="Times New Roman" w:eastAsia="Calibri" w:hAnsi="Times New Roman"/>
                <w:b/>
                <w:bCs/>
                <w:spacing w:val="-1"/>
              </w:rPr>
              <w:t>-1</w:t>
            </w:r>
            <w:r w:rsidRPr="00645CAB">
              <w:rPr>
                <w:rFonts w:ascii="Times New Roman" w:eastAsia="Calibri" w:hAnsi="Times New Roman"/>
                <w:b/>
                <w:bCs/>
                <w:spacing w:val="-1"/>
              </w:rPr>
              <w:t>)</w:t>
            </w:r>
          </w:p>
        </w:tc>
        <w:tc>
          <w:tcPr>
            <w:tcW w:w="7513" w:type="dxa"/>
          </w:tcPr>
          <w:p w:rsidR="001A336D" w:rsidRPr="00645CAB" w:rsidRDefault="001A336D" w:rsidP="00534633">
            <w:pPr>
              <w:shd w:val="clear" w:color="auto" w:fill="FFFFFF"/>
              <w:spacing w:line="230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Деловое управление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ind w:right="192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 размещение объектов капитального строительства с целью: размещения объектов управ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ленческой деятельности, не связанной с государственным или муниципальным управлением </w:t>
            </w:r>
            <w:r w:rsidRPr="00645CAB">
              <w:rPr>
                <w:rFonts w:ascii="Times New Roman" w:eastAsia="Calibri" w:hAnsi="Times New Roman"/>
              </w:rPr>
              <w:t>и оказанием услуг, а также с целью обеспечения совершения сделок, не требующих переда</w:t>
            </w:r>
            <w:r w:rsidRPr="00645CAB">
              <w:rPr>
                <w:rFonts w:ascii="Times New Roman" w:eastAsia="Calibri" w:hAnsi="Times New Roman"/>
                <w:spacing w:val="-1"/>
              </w:rPr>
              <w:t>чи товара в момент их совершения между организациями, в том числе биржевая деятель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ность (за исключением банковской и страховой деятельности).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ind w:right="192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Банковская и страховая деятельность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ind w:right="19"/>
              <w:jc w:val="both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размещения орга</w:t>
            </w:r>
            <w:r w:rsidRPr="00645CAB">
              <w:rPr>
                <w:rFonts w:ascii="Times New Roman" w:eastAsia="Calibri" w:hAnsi="Times New Roman"/>
              </w:rPr>
              <w:t>низаций, оказывающих банковские и страховые услуги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Общественное управление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ind w:right="19"/>
              <w:jc w:val="both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непосредственно обеспечивающих их деятельность; размещение объектов капитального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строительства, предназначенных для размещения органов управления политических партий,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  <w:p w:rsidR="001A336D" w:rsidRPr="00645CAB" w:rsidRDefault="001A336D" w:rsidP="00534633">
            <w:pPr>
              <w:shd w:val="clear" w:color="auto" w:fill="FFFFFF"/>
              <w:spacing w:before="5"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  <w:spacing w:val="-1"/>
              </w:rPr>
              <w:t>Рынки: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>-размещение объектов капитального строительства, сооружений, предназначенных для орга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 xml:space="preserve">низации постоянной или временной торговли (ярмарка, ярмарка-выставка, рынок, базар), с учетом того, что каждое из торговых мест не располагает торговой </w:t>
            </w:r>
            <w:r w:rsidRPr="00645CAB">
              <w:rPr>
                <w:rFonts w:ascii="Times New Roman" w:eastAsia="Calibri" w:hAnsi="Times New Roman"/>
              </w:rPr>
              <w:lastRenderedPageBreak/>
              <w:t>площадью более 200 кв. м; размещение стоянок для автомобилей сотрудников и посетителей рынка.</w:t>
            </w:r>
          </w:p>
          <w:p w:rsidR="001A336D" w:rsidRPr="00645CAB" w:rsidRDefault="001A336D" w:rsidP="00534633">
            <w:pPr>
              <w:shd w:val="clear" w:color="auto" w:fill="FFFFFF"/>
              <w:spacing w:before="5"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Магазины: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ind w:right="29"/>
              <w:jc w:val="both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размещение объектов капитального строительства, предназначенных для продажи товаров, </w:t>
            </w:r>
            <w:r w:rsidRPr="00645CAB">
              <w:rPr>
                <w:rFonts w:ascii="Times New Roman" w:eastAsia="Calibri" w:hAnsi="Times New Roman"/>
              </w:rPr>
              <w:t>торговая площадь которых составляет до 5000 кв. м.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Гостиничное обслуживание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гостиниц, пансионатов, домов отдыха, не оказывающих услуги по лечению, а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также иных зданий, используемых с целью извлечения предпринимательской выгоды из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предоставления жилого помещения для временного проживания в них.</w:t>
            </w:r>
          </w:p>
          <w:p w:rsidR="001A336D" w:rsidRPr="00645CAB" w:rsidRDefault="001A336D" w:rsidP="00534633">
            <w:pPr>
              <w:shd w:val="clear" w:color="auto" w:fill="FFFFFF"/>
              <w:spacing w:before="5"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Развлечения: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дромов, игровых автоматов (кроме игрового оборудования, используемого для проведения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азартных игр) и игровых площадок.</w:t>
            </w:r>
            <w:proofErr w:type="gramEnd"/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Земельные участки (территории) общего пользования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водных объектов общего пользования, скверов, бульваров, площадей, проездов, малых архи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тектурных форм благоустройства.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Отдых (рекреация):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43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обустройство мест для занятия спортом, физкультурой, пешими или верховыми прогулка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ми, отдыха, наблюдения за природой, пикников, рыбалки и иной деятельности.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43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создание и уход за парками, городскими лесами, садами и скверами, прудами, озерами, во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дохранилищами, пляжами, береговыми полосами водных объектов общего пользования, 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также обустройство мест отдыха в них.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  <w:i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</w:rPr>
              <w:t>Спорт: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43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 в качестве спортивных клубов, спортив</w:t>
            </w:r>
            <w:r w:rsidRPr="00645CAB">
              <w:rPr>
                <w:rFonts w:ascii="Times New Roman" w:eastAsia="Calibri" w:hAnsi="Times New Roman"/>
              </w:rPr>
              <w:t>ных залов, бассейнов, устройство площадок для занятия спортом и физкультурой (беговые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дорожки, спортивные сооружения, теннисные корты, поля для спортивной игры, автодромы,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мотодромы, трамплины), в том числе водным (причалы и сооружения, необходимые для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водных видов спорта и хранения соответствующего инвентаря).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Культурное развитие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eastAsia="Calibri" w:hAnsi="Times New Roman"/>
                <w:spacing w:val="-1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>-размещение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ров и кинозалов; устройство площадок для празднеств и гуляний; размещение зданий и со</w:t>
            </w:r>
            <w:r w:rsidRPr="00645CAB">
              <w:rPr>
                <w:rFonts w:ascii="Times New Roman" w:eastAsia="Calibri" w:hAnsi="Times New Roman"/>
                <w:spacing w:val="-1"/>
              </w:rPr>
              <w:t>оружений для размещения цирков, зверинцев, зоопарков, океанариумов</w:t>
            </w:r>
            <w:r>
              <w:rPr>
                <w:rFonts w:ascii="Times New Roman" w:eastAsia="Calibri" w:hAnsi="Times New Roman"/>
                <w:spacing w:val="-1"/>
              </w:rPr>
              <w:t>.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eastAsia="Calibri" w:hAnsi="Times New Roman"/>
                <w:b/>
                <w:i/>
              </w:rPr>
            </w:pPr>
            <w:r w:rsidRPr="00645CAB">
              <w:rPr>
                <w:rFonts w:ascii="Times New Roman" w:eastAsia="Calibri" w:hAnsi="Times New Roman"/>
                <w:b/>
                <w:i/>
              </w:rPr>
              <w:t>Здравоохранение: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-Размещение объектов капитального строительства, предназначенных для оказания гражданам медицинской помощи.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 xml:space="preserve">- Размещение объектов капитального строительства, предназначенных для оказания </w:t>
            </w:r>
            <w:r w:rsidRPr="00645CAB">
              <w:rPr>
                <w:rFonts w:ascii="Times New Roman" w:eastAsia="Calibri" w:hAnsi="Times New Roman"/>
              </w:rPr>
              <w:lastRenderedPageBreak/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1A336D" w:rsidRPr="00645CAB" w:rsidRDefault="001A336D" w:rsidP="00534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5CAB">
              <w:rPr>
                <w:rFonts w:ascii="Times New Roman" w:hAnsi="Times New Roman" w:cs="Times New Roman"/>
              </w:rPr>
              <w:t>-Размещение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-размещение станций скорой помощи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Calibri" w:eastAsia="Calibri" w:hAnsi="Calibri" w:cs="Times New Roman"/>
                <w:b/>
                <w:i/>
              </w:rPr>
            </w:pPr>
            <w:r w:rsidRPr="00645CAB">
              <w:rPr>
                <w:rFonts w:ascii="Times New Roman" w:eastAsia="Calibri" w:hAnsi="Times New Roman"/>
                <w:b/>
                <w:i/>
              </w:rPr>
              <w:t>Образование и просвещение:</w:t>
            </w:r>
          </w:p>
          <w:p w:rsidR="001A336D" w:rsidRPr="00645CAB" w:rsidRDefault="001A336D" w:rsidP="00534633">
            <w:pPr>
              <w:shd w:val="clear" w:color="auto" w:fill="FFFFFF"/>
              <w:spacing w:line="230" w:lineRule="exact"/>
              <w:ind w:right="67"/>
              <w:rPr>
                <w:rFonts w:ascii="Times New Roman" w:eastAsia="Calibri" w:hAnsi="Times New Roman"/>
              </w:rPr>
            </w:pPr>
            <w:proofErr w:type="gramStart"/>
            <w:r w:rsidRPr="00645CAB">
              <w:rPr>
                <w:rFonts w:ascii="Calibri" w:eastAsia="Calibri" w:hAnsi="Calibri" w:cs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 xml:space="preserve"> 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</w:p>
          <w:p w:rsidR="001A336D" w:rsidRPr="00645CAB" w:rsidRDefault="001A336D" w:rsidP="00534633">
            <w:pPr>
              <w:shd w:val="clear" w:color="auto" w:fill="FFFFFF"/>
              <w:spacing w:line="230" w:lineRule="exact"/>
              <w:ind w:right="67"/>
              <w:rPr>
                <w:rFonts w:ascii="Times New Roman" w:eastAsia="Calibri" w:hAnsi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  <w:p w:rsidR="001A336D" w:rsidRDefault="001A336D" w:rsidP="00534633">
            <w:pPr>
              <w:shd w:val="clear" w:color="auto" w:fill="FFFFFF"/>
              <w:spacing w:line="230" w:lineRule="exact"/>
              <w:ind w:right="67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  <w:r w:rsidR="00E705C1">
              <w:rPr>
                <w:rFonts w:ascii="Times New Roman" w:eastAsia="Calibri" w:hAnsi="Times New Roman"/>
              </w:rPr>
              <w:t>.</w:t>
            </w:r>
          </w:p>
          <w:p w:rsidR="00E705C1" w:rsidRPr="00E705C1" w:rsidRDefault="00E705C1" w:rsidP="00E705C1">
            <w:pPr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05C1">
              <w:rPr>
                <w:rFonts w:ascii="Times New Roman" w:hAnsi="Times New Roman" w:cs="Times New Roman"/>
                <w:b/>
                <w:i/>
              </w:rPr>
              <w:t>Религиозное использование</w:t>
            </w:r>
          </w:p>
          <w:p w:rsidR="00E705C1" w:rsidRPr="00E705C1" w:rsidRDefault="00E705C1" w:rsidP="00E705C1">
            <w:pPr>
              <w:widowControl/>
              <w:ind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05C1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E705C1" w:rsidRDefault="00E705C1" w:rsidP="00E705C1">
            <w:pPr>
              <w:widowControl/>
              <w:ind w:firstLine="720"/>
              <w:jc w:val="both"/>
              <w:rPr>
                <w:rFonts w:ascii="Times New Roman" w:hAnsi="Times New Roman" w:cs="Times New Roman"/>
              </w:rPr>
            </w:pPr>
            <w:r w:rsidRPr="00E705C1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215526" w:rsidRPr="00215526" w:rsidRDefault="00215526" w:rsidP="00215526">
            <w:pPr>
              <w:widowControl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5526">
              <w:rPr>
                <w:rFonts w:ascii="Times New Roman" w:hAnsi="Times New Roman" w:cs="Times New Roman"/>
                <w:b/>
                <w:highlight w:val="yellow"/>
              </w:rPr>
              <w:t>Историко-культурная деятельность</w:t>
            </w:r>
          </w:p>
          <w:p w:rsidR="00215526" w:rsidRPr="00215526" w:rsidRDefault="00215526" w:rsidP="00215526">
            <w:pPr>
              <w:widowControl/>
              <w:ind w:firstLine="720"/>
              <w:jc w:val="both"/>
              <w:rPr>
                <w:rFonts w:ascii="Times New Roman" w:hAnsi="Times New Roman" w:cs="Times New Roman"/>
              </w:rPr>
            </w:pPr>
            <w:r w:rsidRPr="00215526">
              <w:rPr>
                <w:rFonts w:ascii="Times New Roman" w:hAnsi="Times New Roman" w:cs="Times New Roman"/>
                <w:highlight w:val="yellow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215526">
              <w:rPr>
                <w:rFonts w:ascii="Times New Roman" w:hAnsi="Times New Roman" w:cs="Times New Roman"/>
                <w:highlight w:val="yellow"/>
              </w:rPr>
              <w:lastRenderedPageBreak/>
              <w:t>хозяйственная деятельность, обеспечивающая познавательный туризм</w:t>
            </w:r>
          </w:p>
          <w:p w:rsidR="00215526" w:rsidRPr="00E705C1" w:rsidRDefault="00215526" w:rsidP="00E705C1">
            <w:pPr>
              <w:widowControl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E705C1" w:rsidRPr="00645CAB" w:rsidRDefault="00E705C1" w:rsidP="00534633">
            <w:pPr>
              <w:shd w:val="clear" w:color="auto" w:fill="FFFFFF"/>
              <w:spacing w:line="230" w:lineRule="exact"/>
              <w:ind w:right="67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</w:tcPr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lastRenderedPageBreak/>
              <w:t>Размещение и экс</w:t>
            </w:r>
            <w:r w:rsidRPr="00645CAB">
              <w:rPr>
                <w:rFonts w:ascii="Times New Roman" w:eastAsia="Calibri" w:hAnsi="Times New Roman"/>
              </w:rPr>
              <w:softHyphen/>
              <w:t>плуатация линей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>ных объектов (кро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  <w:t xml:space="preserve">ме </w:t>
            </w:r>
            <w:r w:rsidRPr="00645CAB">
              <w:rPr>
                <w:rFonts w:ascii="Times New Roman" w:eastAsia="Calibri" w:hAnsi="Times New Roman"/>
              </w:rPr>
              <w:t>автомобильных дорог общего поль</w:t>
            </w:r>
            <w:r w:rsidRPr="00645CAB">
              <w:rPr>
                <w:rFonts w:ascii="Times New Roman" w:eastAsia="Calibri" w:hAnsi="Times New Roman"/>
              </w:rPr>
              <w:softHyphen/>
              <w:t>зования федераль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>ного и регионально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го значения), раз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мещение защитных </w:t>
            </w:r>
            <w:r w:rsidRPr="00645CAB">
              <w:rPr>
                <w:rFonts w:ascii="Times New Roman" w:eastAsia="Calibri" w:hAnsi="Times New Roman"/>
                <w:spacing w:val="-1"/>
              </w:rPr>
              <w:t>сооружений (насаж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  <w:t>дений), информаци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онных и геодезиче</w:t>
            </w:r>
            <w:r w:rsidRPr="00645CAB">
              <w:rPr>
                <w:rFonts w:ascii="Times New Roman" w:eastAsia="Calibri" w:hAnsi="Times New Roman"/>
              </w:rPr>
              <w:softHyphen/>
              <w:t>ских знаков, если федеральным зако</w:t>
            </w:r>
            <w:r w:rsidRPr="00645CAB">
              <w:rPr>
                <w:rFonts w:ascii="Times New Roman" w:eastAsia="Calibri" w:hAnsi="Times New Roman"/>
              </w:rPr>
              <w:softHyphen/>
              <w:t>ном не установлено иное.</w:t>
            </w:r>
          </w:p>
          <w:p w:rsidR="001A336D" w:rsidRPr="00645CAB" w:rsidRDefault="001A336D" w:rsidP="00534633">
            <w:pPr>
              <w:shd w:val="clear" w:color="auto" w:fill="FFFFFF"/>
              <w:spacing w:line="230" w:lineRule="exact"/>
              <w:ind w:right="12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>Объекты придо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рожного серви</w:t>
            </w:r>
            <w:r w:rsidRPr="00645CAB">
              <w:rPr>
                <w:rFonts w:ascii="Times New Roman" w:eastAsia="Calibri" w:hAnsi="Times New Roman"/>
              </w:rPr>
              <w:softHyphen/>
              <w:t>са: - размещение</w:t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 автозаправочных </w:t>
            </w:r>
            <w:r w:rsidRPr="00645CAB">
              <w:rPr>
                <w:rFonts w:ascii="Times New Roman" w:eastAsia="Calibri" w:hAnsi="Times New Roman"/>
              </w:rPr>
              <w:t>станций; - размещение автомобильных моек и прачеч</w:t>
            </w:r>
            <w:r w:rsidRPr="00645CAB">
              <w:rPr>
                <w:rFonts w:ascii="Times New Roman" w:eastAsia="Calibri" w:hAnsi="Times New Roman"/>
              </w:rPr>
              <w:softHyphen/>
              <w:t>ных для автомо</w:t>
            </w:r>
            <w:r w:rsidRPr="00645CAB">
              <w:rPr>
                <w:rFonts w:ascii="Times New Roman" w:eastAsia="Calibri" w:hAnsi="Times New Roman"/>
              </w:rPr>
              <w:softHyphen/>
              <w:t>бильных при</w:t>
            </w:r>
            <w:r w:rsidRPr="00645CAB">
              <w:rPr>
                <w:rFonts w:ascii="Times New Roman" w:eastAsia="Calibri" w:hAnsi="Times New Roman"/>
              </w:rPr>
              <w:softHyphen/>
              <w:t>надлежностей, мастерских, предназначен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ных для ремонта и обслуживания автомобилей. </w:t>
            </w:r>
            <w:proofErr w:type="gramStart"/>
            <w:r w:rsidRPr="00645CAB">
              <w:rPr>
                <w:rFonts w:ascii="Times New Roman" w:eastAsia="Calibri" w:hAnsi="Times New Roman"/>
              </w:rPr>
              <w:lastRenderedPageBreak/>
              <w:t>-С</w:t>
            </w:r>
            <w:proofErr w:type="gramEnd"/>
            <w:r w:rsidRPr="00645CAB">
              <w:rPr>
                <w:rFonts w:ascii="Times New Roman" w:eastAsia="Calibri" w:hAnsi="Times New Roman"/>
              </w:rPr>
              <w:t>вязь</w:t>
            </w:r>
          </w:p>
          <w:p w:rsidR="001A336D" w:rsidRPr="00645CAB" w:rsidRDefault="001A336D" w:rsidP="00534633">
            <w:pPr>
              <w:shd w:val="clear" w:color="auto" w:fill="FFFFFF"/>
              <w:spacing w:line="230" w:lineRule="exact"/>
              <w:ind w:right="91"/>
              <w:rPr>
                <w:rFonts w:ascii="Calibri" w:eastAsia="Calibri" w:hAnsi="Calibri" w:cs="Times New Roman"/>
              </w:rPr>
            </w:pPr>
          </w:p>
        </w:tc>
        <w:tc>
          <w:tcPr>
            <w:tcW w:w="2629" w:type="dxa"/>
            <w:gridSpan w:val="2"/>
          </w:tcPr>
          <w:p w:rsidR="001A336D" w:rsidRPr="00087E43" w:rsidRDefault="001A336D" w:rsidP="00087E4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lastRenderedPageBreak/>
              <w:t xml:space="preserve">1)предельные (минимальные и (или) максимальные) размеры земельных участков, в том числе их площадь: 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>минимальная ширина вдоль фронта улицы – 10 метров.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фронта улицы – 100 метров.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 xml:space="preserve">г) максимальная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в) минимальная площадь земельного участка - 400 кв. метров;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е)  максимальная площадь земельного участка –10000 </w:t>
            </w:r>
            <w:r w:rsidRPr="001D72E5">
              <w:rPr>
                <w:rFonts w:ascii="Times New Roman" w:hAnsi="Times New Roman" w:cs="Times New Roman"/>
                <w:color w:val="000000"/>
              </w:rPr>
              <w:lastRenderedPageBreak/>
              <w:t>кв. метров;</w:t>
            </w:r>
          </w:p>
          <w:p w:rsidR="001A336D" w:rsidRPr="00087E43" w:rsidRDefault="001A336D" w:rsidP="00087E4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2) предельное количество этажей – 3 </w:t>
            </w:r>
            <w:proofErr w:type="spellStart"/>
            <w:proofErr w:type="gramStart"/>
            <w:r w:rsidRPr="00087E4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87E43">
              <w:rPr>
                <w:rFonts w:ascii="Times New Roman" w:hAnsi="Times New Roman" w:cs="Times New Roman"/>
              </w:rPr>
              <w:t>;</w:t>
            </w:r>
          </w:p>
          <w:p w:rsidR="001A336D" w:rsidRPr="00087E43" w:rsidRDefault="001A336D" w:rsidP="00087E4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      </w:r>
          </w:p>
          <w:p w:rsidR="001A336D" w:rsidRPr="00087E43" w:rsidRDefault="001A336D" w:rsidP="00087E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087E43">
              <w:rPr>
                <w:rFonts w:ascii="Times New Roman" w:hAnsi="Times New Roman" w:cs="Times New Roman"/>
                <w:color w:val="000000"/>
              </w:rPr>
              <w:t>60%.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 xml:space="preserve">) минимальные размеры озелененной территории земельных участков – </w:t>
            </w:r>
            <w:r>
              <w:rPr>
                <w:rFonts w:ascii="Times New Roman" w:hAnsi="Times New Roman" w:cs="Times New Roman"/>
              </w:rPr>
              <w:t>30 %</w:t>
            </w:r>
          </w:p>
          <w:p w:rsidR="001A336D" w:rsidRPr="00645CAB" w:rsidRDefault="001A336D" w:rsidP="001A0D11">
            <w:pPr>
              <w:snapToGrid w:val="0"/>
              <w:rPr>
                <w:rFonts w:ascii="Calibri" w:eastAsia="Calibri" w:hAnsi="Calibri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6) минимальное количество </w:t>
            </w:r>
            <w:proofErr w:type="spellStart"/>
            <w:r w:rsidRPr="00087E43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087E43">
              <w:rPr>
                <w:rFonts w:ascii="Times New Roman" w:hAnsi="Times New Roman" w:cs="Times New Roman"/>
              </w:rPr>
              <w:t xml:space="preserve"> для хранения индивидуального автотранспорта на территории земельных </w:t>
            </w:r>
            <w:r w:rsidRPr="001D72E5">
              <w:rPr>
                <w:rFonts w:ascii="Times New Roman" w:hAnsi="Times New Roman" w:cs="Times New Roman"/>
              </w:rPr>
              <w:t xml:space="preserve">участков -  1 </w:t>
            </w:r>
            <w:proofErr w:type="spellStart"/>
            <w:r w:rsidRPr="001D72E5">
              <w:rPr>
                <w:rFonts w:ascii="Times New Roman" w:hAnsi="Times New Roman" w:cs="Times New Roman"/>
              </w:rPr>
              <w:t>машино-место</w:t>
            </w:r>
            <w:proofErr w:type="spellEnd"/>
            <w:r w:rsidRPr="001D72E5">
              <w:rPr>
                <w:rFonts w:ascii="Times New Roman" w:hAnsi="Times New Roman" w:cs="Times New Roman"/>
              </w:rPr>
              <w:t xml:space="preserve"> на земельный участок; </w:t>
            </w:r>
          </w:p>
        </w:tc>
      </w:tr>
      <w:tr w:rsidR="001A336D" w:rsidRPr="00645CAB" w:rsidTr="00852B49">
        <w:tc>
          <w:tcPr>
            <w:tcW w:w="14786" w:type="dxa"/>
            <w:gridSpan w:val="7"/>
          </w:tcPr>
          <w:p w:rsidR="001A336D" w:rsidRPr="00E110BA" w:rsidRDefault="001A336D" w:rsidP="00D77D4F">
            <w:pPr>
              <w:shd w:val="clear" w:color="auto" w:fill="FFFFFF"/>
              <w:spacing w:line="226" w:lineRule="exact"/>
              <w:jc w:val="center"/>
              <w:rPr>
                <w:rFonts w:ascii="Times New Roman" w:eastAsia="Calibri" w:hAnsi="Times New Roman"/>
                <w:b/>
              </w:rPr>
            </w:pPr>
            <w:r w:rsidRPr="00E110BA">
              <w:rPr>
                <w:rFonts w:ascii="Times New Roman" w:hAnsi="Times New Roman" w:cs="Times New Roman"/>
                <w:b/>
              </w:rPr>
              <w:lastRenderedPageBreak/>
              <w:t>Зон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110BA">
              <w:rPr>
                <w:rFonts w:ascii="Times New Roman" w:hAnsi="Times New Roman" w:cs="Times New Roman"/>
                <w:b/>
              </w:rPr>
              <w:t>транспортной и инженерной  инфраструктур</w:t>
            </w:r>
            <w:r w:rsidR="00D77D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A336D" w:rsidRPr="00645CAB" w:rsidTr="00534633">
        <w:tc>
          <w:tcPr>
            <w:tcW w:w="1384" w:type="dxa"/>
          </w:tcPr>
          <w:p w:rsidR="001A336D" w:rsidRPr="001A565D" w:rsidRDefault="001A336D" w:rsidP="00D77D4F">
            <w:pPr>
              <w:shd w:val="clear" w:color="auto" w:fill="FFFFFF"/>
              <w:spacing w:line="230" w:lineRule="exact"/>
              <w:ind w:right="14"/>
              <w:rPr>
                <w:rFonts w:ascii="Times New Roman" w:eastAsia="Calibri" w:hAnsi="Times New Roman" w:cs="Times New Roman"/>
                <w:b/>
                <w:bCs/>
              </w:rPr>
            </w:pPr>
            <w:r w:rsidRPr="001A565D">
              <w:rPr>
                <w:rFonts w:ascii="Times New Roman" w:hAnsi="Times New Roman" w:cs="Times New Roman"/>
                <w:b/>
                <w:szCs w:val="24"/>
              </w:rPr>
              <w:t xml:space="preserve">Зона транспортной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A565D">
              <w:rPr>
                <w:rFonts w:ascii="Times New Roman" w:hAnsi="Times New Roman" w:cs="Times New Roman"/>
                <w:b/>
                <w:szCs w:val="24"/>
              </w:rPr>
              <w:t>инфраструктуры и придорожного сервиса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F2543">
              <w:rPr>
                <w:rFonts w:ascii="Times New Roman" w:hAnsi="Times New Roman" w:cs="Times New Roman"/>
                <w:b/>
                <w:szCs w:val="24"/>
              </w:rPr>
              <w:t>(П-3)</w:t>
            </w:r>
          </w:p>
        </w:tc>
        <w:tc>
          <w:tcPr>
            <w:tcW w:w="7513" w:type="dxa"/>
          </w:tcPr>
          <w:p w:rsidR="001A336D" w:rsidRPr="00645CAB" w:rsidRDefault="001A336D" w:rsidP="007F568F">
            <w:pPr>
              <w:shd w:val="clear" w:color="auto" w:fill="FFFFFF"/>
              <w:spacing w:before="5"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  <w:spacing w:val="-1"/>
              </w:rPr>
              <w:t>Рынки:</w:t>
            </w:r>
          </w:p>
          <w:p w:rsidR="001A336D" w:rsidRPr="00645CAB" w:rsidRDefault="001A336D" w:rsidP="007F568F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>-размещение объектов капитального строительства, сооружений, предназначенных для орга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размещение стоянок для автомобилей сотрудников и посетителей рынка.</w:t>
            </w:r>
          </w:p>
          <w:p w:rsidR="001A336D" w:rsidRPr="00645CAB" w:rsidRDefault="001A336D" w:rsidP="007F568F">
            <w:pPr>
              <w:shd w:val="clear" w:color="auto" w:fill="FFFFFF"/>
              <w:spacing w:before="5"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Магазины:</w:t>
            </w:r>
          </w:p>
          <w:p w:rsidR="001A336D" w:rsidRDefault="001A336D" w:rsidP="007F568F">
            <w:pPr>
              <w:shd w:val="clear" w:color="auto" w:fill="FFFFFF"/>
              <w:tabs>
                <w:tab w:val="left" w:pos="115"/>
              </w:tabs>
              <w:spacing w:line="226" w:lineRule="exact"/>
              <w:ind w:right="29"/>
              <w:jc w:val="both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размещение объектов капитального строительства, предназначенных для продажи товаров, </w:t>
            </w:r>
            <w:r w:rsidRPr="00645CAB">
              <w:rPr>
                <w:rFonts w:ascii="Times New Roman" w:eastAsia="Calibri" w:hAnsi="Times New Roman"/>
              </w:rPr>
              <w:t>торговая площадь которых составляет до 5000 кв. м.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Объекты придорожного сервиса:</w:t>
            </w:r>
          </w:p>
          <w:p w:rsidR="001A336D" w:rsidRPr="00645CAB" w:rsidRDefault="001A336D" w:rsidP="001A565D">
            <w:pPr>
              <w:shd w:val="clear" w:color="auto" w:fill="FFFFFF"/>
              <w:tabs>
                <w:tab w:val="left" w:pos="221"/>
              </w:tabs>
              <w:spacing w:line="226" w:lineRule="exact"/>
              <w:ind w:right="19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автомобильных моек и прачечных для автомобильных принадлежностей, ма</w:t>
            </w:r>
            <w:r w:rsidRPr="00645CAB">
              <w:rPr>
                <w:rFonts w:ascii="Times New Roman" w:eastAsia="Calibri" w:hAnsi="Times New Roman"/>
              </w:rPr>
              <w:t>стерских, предназначенных для ремонта и обслуживания автомобилей и прочих объектов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придорожного сервиса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Линейные объекты местного   значения: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ind w:right="34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spacing w:val="-2"/>
              </w:rPr>
              <w:t>-размещение и эксплуатация линейных   объектов (кроме железных дорог общего пользова</w:t>
            </w:r>
            <w:r w:rsidRPr="00645CAB">
              <w:rPr>
                <w:rFonts w:ascii="Times New Roman" w:eastAsia="Calibri" w:hAnsi="Times New Roman"/>
                <w:spacing w:val="-2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</w:t>
            </w:r>
            <w:r w:rsidRPr="00645CAB">
              <w:rPr>
                <w:rFonts w:ascii="Times New Roman" w:eastAsia="Calibri" w:hAnsi="Times New Roman"/>
              </w:rPr>
              <w:t>если федеральным законом не установлено иное.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ind w:right="34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Земельные участки (территории) общего пользования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Default="001A336D" w:rsidP="001A565D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 размещение объектов улично-дорожной сети, автомобильных дорог и пешеходных тротуа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ров в границах населенных пунктов, пешеходных переходов, набережных, береговых полос </w:t>
            </w:r>
            <w:r w:rsidRPr="00645CAB">
              <w:rPr>
                <w:rFonts w:ascii="Times New Roman" w:eastAsia="Calibri" w:hAnsi="Times New Roman"/>
                <w:spacing w:val="-1"/>
              </w:rPr>
              <w:t>водных объектов общего пользования, скверов, бульваров, площадей, проездов, малых архи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тектурных форм благоустройства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 xml:space="preserve"> Энергетика:</w:t>
            </w:r>
          </w:p>
          <w:p w:rsidR="001A336D" w:rsidRDefault="001A336D" w:rsidP="001A565D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-ТЭЦ и районные котельные тепловой мощностью 200 Гкал и выше, работающие на газовом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 xml:space="preserve">и   </w:t>
            </w:r>
            <w:proofErr w:type="spellStart"/>
            <w:r w:rsidRPr="00645CAB">
              <w:rPr>
                <w:rFonts w:ascii="Times New Roman" w:eastAsia="Calibri" w:hAnsi="Times New Roman"/>
              </w:rPr>
              <w:t>газомазутном</w:t>
            </w:r>
            <w:proofErr w:type="spellEnd"/>
            <w:r w:rsidRPr="00645CAB">
              <w:rPr>
                <w:rFonts w:ascii="Times New Roman" w:eastAsia="Calibri" w:hAnsi="Times New Roman"/>
              </w:rPr>
              <w:t xml:space="preserve"> топливе.</w:t>
            </w:r>
          </w:p>
          <w:p w:rsidR="001A336D" w:rsidRDefault="001A336D" w:rsidP="001A565D">
            <w:pPr>
              <w:pStyle w:val="1"/>
              <w:spacing w:line="240" w:lineRule="auto"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1A565D">
              <w:rPr>
                <w:b/>
                <w:i/>
                <w:sz w:val="20"/>
                <w:szCs w:val="20"/>
              </w:rPr>
              <w:t>Автомобильный транспорт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A336D" w:rsidRPr="00F35C6D" w:rsidRDefault="001A336D" w:rsidP="00F35C6D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110BA">
              <w:rPr>
                <w:sz w:val="20"/>
                <w:szCs w:val="20"/>
              </w:rPr>
              <w:t>Автомобильная дорога; Остановочный комплекс</w:t>
            </w:r>
          </w:p>
        </w:tc>
        <w:tc>
          <w:tcPr>
            <w:tcW w:w="1843" w:type="dxa"/>
            <w:gridSpan w:val="2"/>
          </w:tcPr>
          <w:p w:rsidR="001A336D" w:rsidRPr="001A565D" w:rsidRDefault="001A336D" w:rsidP="001A565D">
            <w:pPr>
              <w:pStyle w:val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</w:t>
            </w:r>
            <w:r w:rsidRPr="001A565D">
              <w:rPr>
                <w:sz w:val="20"/>
                <w:szCs w:val="20"/>
              </w:rPr>
              <w:t>Обслуживающие парковки;</w:t>
            </w:r>
          </w:p>
          <w:p w:rsidR="001A336D" w:rsidRPr="001A565D" w:rsidRDefault="001A336D" w:rsidP="001A565D">
            <w:pPr>
              <w:pStyle w:val="1"/>
              <w:spacing w:line="240" w:lineRule="auto"/>
              <w:ind w:firstLine="0"/>
              <w:rPr>
                <w:sz w:val="20"/>
                <w:szCs w:val="20"/>
              </w:rPr>
            </w:pPr>
            <w:r w:rsidRPr="001A565D">
              <w:rPr>
                <w:sz w:val="20"/>
                <w:szCs w:val="20"/>
              </w:rPr>
              <w:t xml:space="preserve">Площадки для сбора мусора; Стоянка </w:t>
            </w:r>
            <w:r>
              <w:rPr>
                <w:sz w:val="20"/>
                <w:szCs w:val="20"/>
              </w:rPr>
              <w:t>о</w:t>
            </w:r>
            <w:r w:rsidRPr="001A565D">
              <w:rPr>
                <w:sz w:val="20"/>
                <w:szCs w:val="20"/>
              </w:rPr>
              <w:t>бщественного транспорта;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</w:tcPr>
          <w:p w:rsidR="001A336D" w:rsidRPr="001A565D" w:rsidRDefault="001A336D" w:rsidP="001A565D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A565D">
              <w:rPr>
                <w:sz w:val="20"/>
                <w:szCs w:val="20"/>
              </w:rPr>
              <w:t>Распределительные холодильники;</w:t>
            </w:r>
          </w:p>
          <w:p w:rsidR="001A336D" w:rsidRPr="001A565D" w:rsidRDefault="001A336D" w:rsidP="001A565D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A565D">
              <w:rPr>
                <w:sz w:val="20"/>
                <w:szCs w:val="20"/>
              </w:rPr>
              <w:t>Продовольственные склады;</w:t>
            </w:r>
          </w:p>
          <w:p w:rsidR="001A336D" w:rsidRPr="001A565D" w:rsidRDefault="001A336D" w:rsidP="001A565D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A565D">
              <w:rPr>
                <w:sz w:val="20"/>
                <w:szCs w:val="20"/>
              </w:rPr>
              <w:t>Склады строительных материалов;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  <w:spacing w:val="-1"/>
              </w:rPr>
            </w:pPr>
            <w:r w:rsidRPr="001A565D">
              <w:rPr>
                <w:rFonts w:ascii="Times New Roman" w:hAnsi="Times New Roman" w:cs="Times New Roman"/>
              </w:rPr>
              <w:t>Склады твердого топлива</w:t>
            </w:r>
          </w:p>
        </w:tc>
        <w:tc>
          <w:tcPr>
            <w:tcW w:w="2487" w:type="dxa"/>
          </w:tcPr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том числе их площадь: 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 xml:space="preserve">минимальная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 xml:space="preserve">г) максимальная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минимальная площадь земельного участка - </w:t>
            </w:r>
            <w:r>
              <w:rPr>
                <w:rFonts w:ascii="Times New Roman" w:hAnsi="Times New Roman" w:cs="Times New Roman"/>
              </w:rPr>
              <w:t>не подлежит установлению</w:t>
            </w:r>
            <w:r w:rsidRPr="001D72E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336D" w:rsidRPr="001D72E5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е)  максимальная площадь земельного участка –</w:t>
            </w:r>
            <w:r w:rsidRPr="001D72E5">
              <w:rPr>
                <w:rFonts w:ascii="Times New Roman" w:hAnsi="Times New Roman" w:cs="Times New Roman"/>
              </w:rPr>
              <w:t xml:space="preserve">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</w:rPr>
              <w:t>2) предельное количество</w:t>
            </w:r>
            <w:r w:rsidRPr="00087E43">
              <w:rPr>
                <w:rFonts w:ascii="Times New Roman" w:hAnsi="Times New Roman" w:cs="Times New Roman"/>
              </w:rPr>
              <w:t xml:space="preserve"> этажей – </w:t>
            </w:r>
            <w:r>
              <w:rPr>
                <w:rFonts w:ascii="Times New Roman" w:hAnsi="Times New Roman" w:cs="Times New Roman"/>
              </w:rPr>
              <w:t>5</w:t>
            </w:r>
            <w:r w:rsidRPr="00087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7E4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87E43">
              <w:rPr>
                <w:rFonts w:ascii="Times New Roman" w:hAnsi="Times New Roman" w:cs="Times New Roman"/>
              </w:rPr>
              <w:t>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 xml:space="preserve">4) максимальный процент застройки в границах земельного участка, определяемый как </w:t>
            </w:r>
            <w:r w:rsidRPr="00087E43">
              <w:rPr>
                <w:rFonts w:ascii="Times New Roman" w:hAnsi="Times New Roman" w:cs="Times New Roman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87E43">
              <w:rPr>
                <w:rFonts w:ascii="Times New Roman" w:hAnsi="Times New Roman" w:cs="Times New Roman"/>
                <w:color w:val="000000"/>
              </w:rPr>
              <w:t>0%.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 xml:space="preserve">) минимальные размеры озелененной территории земельных участков – </w:t>
            </w:r>
            <w:r>
              <w:rPr>
                <w:rFonts w:ascii="Times New Roman" w:hAnsi="Times New Roman" w:cs="Times New Roman"/>
              </w:rPr>
              <w:t>15 %</w:t>
            </w:r>
          </w:p>
          <w:p w:rsidR="001A336D" w:rsidRPr="00645CAB" w:rsidRDefault="001A336D" w:rsidP="001D01B1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</w:rPr>
            </w:pPr>
          </w:p>
        </w:tc>
      </w:tr>
      <w:tr w:rsidR="001A336D" w:rsidRPr="00645CAB" w:rsidTr="00534633">
        <w:tc>
          <w:tcPr>
            <w:tcW w:w="1384" w:type="dxa"/>
          </w:tcPr>
          <w:p w:rsidR="001A336D" w:rsidRPr="001A565D" w:rsidRDefault="001A336D" w:rsidP="00D77D4F">
            <w:pPr>
              <w:shd w:val="clear" w:color="auto" w:fill="FFFFFF"/>
              <w:spacing w:line="230" w:lineRule="exact"/>
              <w:ind w:right="14"/>
              <w:rPr>
                <w:rFonts w:ascii="Times New Roman" w:eastAsia="Calibri" w:hAnsi="Times New Roman" w:cs="Times New Roman"/>
                <w:b/>
                <w:bCs/>
              </w:rPr>
            </w:pPr>
            <w:r w:rsidRPr="001A565D">
              <w:rPr>
                <w:rFonts w:ascii="Times New Roman" w:hAnsi="Times New Roman" w:cs="Times New Roman"/>
                <w:b/>
                <w:szCs w:val="24"/>
              </w:rPr>
              <w:lastRenderedPageBreak/>
              <w:t>Зона размещения объектов и сооружений инженерной инфраструктуры</w:t>
            </w:r>
            <w:r w:rsidR="006F254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1A336D" w:rsidRPr="00645CAB" w:rsidRDefault="001A336D" w:rsidP="001A565D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Линейные объекты местного   значения: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ind w:right="34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spacing w:val="-2"/>
              </w:rPr>
              <w:t>-размещение и эксплуатация линейных   объектов (кроме железных дорог общего пользова</w:t>
            </w:r>
            <w:r w:rsidRPr="00645CAB">
              <w:rPr>
                <w:rFonts w:ascii="Times New Roman" w:eastAsia="Calibri" w:hAnsi="Times New Roman"/>
                <w:spacing w:val="-2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</w:t>
            </w:r>
            <w:r w:rsidRPr="00645CAB">
              <w:rPr>
                <w:rFonts w:ascii="Times New Roman" w:eastAsia="Calibri" w:hAnsi="Times New Roman"/>
              </w:rPr>
              <w:t>если федеральным законом не установлено иное.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Коммунальное обслуживание:</w:t>
            </w:r>
          </w:p>
          <w:p w:rsidR="001A336D" w:rsidRPr="00645CAB" w:rsidRDefault="001A336D" w:rsidP="001A565D">
            <w:pPr>
              <w:shd w:val="clear" w:color="auto" w:fill="FFFFFF"/>
              <w:spacing w:line="226" w:lineRule="exact"/>
              <w:ind w:right="19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-размещение объектов капитального строительства в целях обеспечения физических и юри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дических лиц коммунальными услугами, в частности: поставки воды, тепла, электричества, </w:t>
            </w:r>
            <w:r w:rsidRPr="00645CAB">
              <w:rPr>
                <w:rFonts w:ascii="Times New Roman" w:eastAsia="Calibri" w:hAnsi="Times New Roman"/>
                <w:spacing w:val="-1"/>
              </w:rPr>
              <w:t>газа, предоставления услуг связи, отвода канализационных стоков, очистки и уборки объек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тов недвижимости (котельных, водозаборов, очистных сооружений, насосных станций, во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допроводов, линий электропередач, трансформаторных подстанций, газопроводов, линий </w:t>
            </w:r>
            <w:r w:rsidRPr="00645CAB">
              <w:rPr>
                <w:rFonts w:ascii="Times New Roman" w:eastAsia="Calibri" w:hAnsi="Times New Roman"/>
                <w:spacing w:val="-1"/>
              </w:rPr>
              <w:t>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645CAB">
              <w:rPr>
                <w:rFonts w:ascii="Times New Roman" w:eastAsia="Calibri" w:hAnsi="Times New Roman"/>
                <w:spacing w:val="-1"/>
              </w:rPr>
              <w:t xml:space="preserve"> зданий или помещений, предназначенных для при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ема физических и юридических лиц в связи с предоставлением им коммунальных услуг)</w:t>
            </w:r>
          </w:p>
          <w:p w:rsidR="001A336D" w:rsidRPr="00645CAB" w:rsidRDefault="001A336D" w:rsidP="00534633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gridSpan w:val="2"/>
          </w:tcPr>
          <w:p w:rsidR="001A336D" w:rsidRPr="001A565D" w:rsidRDefault="001A336D" w:rsidP="00852B49">
            <w:pPr>
              <w:pStyle w:val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</w:t>
            </w:r>
            <w:r w:rsidRPr="001A565D">
              <w:rPr>
                <w:sz w:val="20"/>
                <w:szCs w:val="20"/>
              </w:rPr>
              <w:t>Обслуживающие парковки;</w:t>
            </w:r>
          </w:p>
          <w:p w:rsidR="001A336D" w:rsidRPr="001A565D" w:rsidRDefault="001A336D" w:rsidP="00852B49">
            <w:pPr>
              <w:pStyle w:val="1"/>
              <w:spacing w:line="240" w:lineRule="auto"/>
              <w:ind w:firstLine="0"/>
              <w:rPr>
                <w:sz w:val="20"/>
                <w:szCs w:val="20"/>
              </w:rPr>
            </w:pPr>
            <w:r w:rsidRPr="001A565D">
              <w:rPr>
                <w:sz w:val="20"/>
                <w:szCs w:val="20"/>
              </w:rPr>
              <w:t xml:space="preserve">Площадки для сбора мусора; Стоянка </w:t>
            </w:r>
            <w:r>
              <w:rPr>
                <w:sz w:val="20"/>
                <w:szCs w:val="20"/>
              </w:rPr>
              <w:t>о</w:t>
            </w:r>
            <w:r w:rsidRPr="001A565D">
              <w:rPr>
                <w:sz w:val="20"/>
                <w:szCs w:val="20"/>
              </w:rPr>
              <w:t>бщественного транспорта;</w:t>
            </w:r>
          </w:p>
          <w:p w:rsidR="001A336D" w:rsidRPr="00645CAB" w:rsidRDefault="001A336D" w:rsidP="00852B49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</w:tcPr>
          <w:p w:rsidR="001A336D" w:rsidRPr="001A565D" w:rsidRDefault="001A336D" w:rsidP="00852B49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A565D">
              <w:rPr>
                <w:sz w:val="20"/>
                <w:szCs w:val="20"/>
              </w:rPr>
              <w:t>Распределительные холодильники;</w:t>
            </w:r>
          </w:p>
          <w:p w:rsidR="001A336D" w:rsidRPr="001A565D" w:rsidRDefault="001A336D" w:rsidP="00852B49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A565D">
              <w:rPr>
                <w:sz w:val="20"/>
                <w:szCs w:val="20"/>
              </w:rPr>
              <w:t>Продовольственные склады;</w:t>
            </w:r>
          </w:p>
          <w:p w:rsidR="001A336D" w:rsidRPr="001A565D" w:rsidRDefault="001A336D" w:rsidP="00852B49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A565D">
              <w:rPr>
                <w:sz w:val="20"/>
                <w:szCs w:val="20"/>
              </w:rPr>
              <w:t>Склады строительных материалов;</w:t>
            </w:r>
          </w:p>
          <w:p w:rsidR="001A336D" w:rsidRPr="00645CAB" w:rsidRDefault="001A336D" w:rsidP="00852B49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  <w:spacing w:val="-1"/>
              </w:rPr>
            </w:pPr>
            <w:r w:rsidRPr="001A565D">
              <w:rPr>
                <w:rFonts w:ascii="Times New Roman" w:hAnsi="Times New Roman" w:cs="Times New Roman"/>
              </w:rPr>
              <w:t>Склады твердого топлива</w:t>
            </w:r>
          </w:p>
        </w:tc>
        <w:tc>
          <w:tcPr>
            <w:tcW w:w="2487" w:type="dxa"/>
          </w:tcPr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том числе их площадь: 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 xml:space="preserve">минимальная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 xml:space="preserve">г) </w:t>
            </w:r>
            <w:proofErr w:type="gramStart"/>
            <w:r w:rsidRPr="001D72E5">
              <w:rPr>
                <w:rFonts w:ascii="Times New Roman" w:hAnsi="Times New Roman" w:cs="Times New Roman"/>
              </w:rPr>
              <w:t>максимальная</w:t>
            </w:r>
            <w:proofErr w:type="gramEnd"/>
            <w:r w:rsidRPr="001D72E5">
              <w:rPr>
                <w:rFonts w:ascii="Times New Roman" w:hAnsi="Times New Roman" w:cs="Times New Roman"/>
              </w:rPr>
              <w:t xml:space="preserve"> длинна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минимальная площадь земельного участка - </w:t>
            </w:r>
            <w:r w:rsidRPr="001D72E5">
              <w:rPr>
                <w:rFonts w:ascii="Times New Roman" w:hAnsi="Times New Roman" w:cs="Times New Roman"/>
              </w:rPr>
              <w:t xml:space="preserve">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е)  максимальная площадь земельного участка –</w:t>
            </w:r>
            <w:r w:rsidRPr="001D72E5">
              <w:rPr>
                <w:rFonts w:ascii="Times New Roman" w:hAnsi="Times New Roman" w:cs="Times New Roman"/>
              </w:rPr>
              <w:t xml:space="preserve">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</w:rPr>
              <w:t>2) предельное количество</w:t>
            </w:r>
            <w:r w:rsidRPr="00087E43">
              <w:rPr>
                <w:rFonts w:ascii="Times New Roman" w:hAnsi="Times New Roman" w:cs="Times New Roman"/>
              </w:rPr>
              <w:t xml:space="preserve"> этажей – </w:t>
            </w:r>
            <w:r>
              <w:rPr>
                <w:rFonts w:ascii="Times New Roman" w:hAnsi="Times New Roman" w:cs="Times New Roman"/>
              </w:rPr>
              <w:t>5</w:t>
            </w:r>
            <w:r w:rsidRPr="00087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7E4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87E43">
              <w:rPr>
                <w:rFonts w:ascii="Times New Roman" w:hAnsi="Times New Roman" w:cs="Times New Roman"/>
              </w:rPr>
              <w:t>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087E43">
              <w:rPr>
                <w:rFonts w:ascii="Times New Roman" w:hAnsi="Times New Roman" w:cs="Times New Roman"/>
              </w:rPr>
              <w:lastRenderedPageBreak/>
              <w:t>строительство зданий, строений сооружений – 3 метра;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87E43">
              <w:rPr>
                <w:rFonts w:ascii="Times New Roman" w:hAnsi="Times New Roman" w:cs="Times New Roman"/>
                <w:color w:val="000000"/>
              </w:rPr>
              <w:t>0%.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 xml:space="preserve">) минимальные размеры озелененной территории земельных участков – </w:t>
            </w:r>
            <w:r>
              <w:rPr>
                <w:rFonts w:ascii="Times New Roman" w:hAnsi="Times New Roman" w:cs="Times New Roman"/>
              </w:rPr>
              <w:t>15 %</w:t>
            </w:r>
          </w:p>
          <w:p w:rsidR="001A336D" w:rsidRPr="00645CAB" w:rsidRDefault="001A336D" w:rsidP="001D01B1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</w:rPr>
            </w:pPr>
          </w:p>
        </w:tc>
      </w:tr>
      <w:tr w:rsidR="001A336D" w:rsidRPr="00645CAB" w:rsidTr="00AD4B38">
        <w:tc>
          <w:tcPr>
            <w:tcW w:w="14786" w:type="dxa"/>
            <w:gridSpan w:val="7"/>
            <w:shd w:val="clear" w:color="auto" w:fill="C4BC96"/>
          </w:tcPr>
          <w:p w:rsidR="001A336D" w:rsidRPr="00645CAB" w:rsidRDefault="001A336D" w:rsidP="0053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Производственная зона</w:t>
            </w:r>
          </w:p>
        </w:tc>
      </w:tr>
      <w:tr w:rsidR="001A336D" w:rsidRPr="00645CAB" w:rsidTr="00534633">
        <w:tc>
          <w:tcPr>
            <w:tcW w:w="1384" w:type="dxa"/>
          </w:tcPr>
          <w:p w:rsidR="001A336D" w:rsidRPr="00645CAB" w:rsidRDefault="001A336D" w:rsidP="00D77D4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Производственная зона (П-</w:t>
            </w:r>
            <w:r w:rsidR="00D77D4F">
              <w:rPr>
                <w:rFonts w:ascii="Times New Roman" w:eastAsia="Calibri" w:hAnsi="Times New Roman"/>
                <w:b/>
                <w:bCs/>
              </w:rPr>
              <w:t>1</w:t>
            </w:r>
            <w:r w:rsidRPr="00645CAB">
              <w:rPr>
                <w:rFonts w:ascii="Times New Roman" w:eastAsia="Calibri" w:hAnsi="Times New Roman"/>
                <w:b/>
                <w:bCs/>
              </w:rPr>
              <w:t>)</w:t>
            </w:r>
          </w:p>
        </w:tc>
        <w:tc>
          <w:tcPr>
            <w:tcW w:w="7513" w:type="dxa"/>
          </w:tcPr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Ветеринарное обслуживание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ind w:right="19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-размещение объектов капитального строительства, предназначенных для оказания ветери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>нарных услуг, содержания или разведения животных, не являющихся сельскохозяйственны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 xml:space="preserve">ми, под надзором человека. 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ind w:right="19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Приюты для животных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ind w:right="19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-размещение объектов капитального строительства, предназначенных для оказания ветери</w:t>
            </w:r>
            <w:r w:rsidRPr="00645CAB">
              <w:rPr>
                <w:rFonts w:ascii="Times New Roman" w:eastAsia="Calibri" w:hAnsi="Times New Roman"/>
              </w:rPr>
              <w:softHyphen/>
              <w:t>нарных услуг в стационере; размещение объектов капитального строительства, предназна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2"/>
              </w:rPr>
              <w:t>ченных для оказания ветеринарных услуг, содержания или разведения животных,     не явля</w:t>
            </w:r>
            <w:r w:rsidRPr="00645CAB">
              <w:rPr>
                <w:rFonts w:ascii="Times New Roman" w:eastAsia="Calibri" w:hAnsi="Times New Roman"/>
                <w:spacing w:val="-2"/>
              </w:rPr>
              <w:softHyphen/>
            </w:r>
            <w:r w:rsidRPr="00645CAB">
              <w:rPr>
                <w:rFonts w:ascii="Times New Roman" w:eastAsia="Calibri" w:hAnsi="Times New Roman"/>
              </w:rPr>
              <w:t xml:space="preserve">ющихся сельскохозяйственными, под надзором человека, оказания услуг по содержанию и </w:t>
            </w:r>
            <w:r w:rsidRPr="00645CAB">
              <w:rPr>
                <w:rFonts w:ascii="Times New Roman" w:eastAsia="Calibri" w:hAnsi="Times New Roman"/>
                <w:spacing w:val="-2"/>
              </w:rPr>
              <w:t>лечению бездомных животных,   размещение объектов капитального строительства, предна</w:t>
            </w:r>
            <w:r w:rsidRPr="00645CAB">
              <w:rPr>
                <w:rFonts w:ascii="Times New Roman" w:eastAsia="Calibri" w:hAnsi="Times New Roman"/>
                <w:spacing w:val="-2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значенных для организации гостиниц для животных.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ind w:right="19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Пищевая промышленность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C52CF2" w:rsidRDefault="001A336D" w:rsidP="00C52CF2">
            <w:pPr>
              <w:widowControl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р</w:t>
            </w:r>
            <w:r w:rsidRPr="00C52CF2">
              <w:rPr>
                <w:rFonts w:ascii="Times New Roman" w:hAnsi="Times New Roman" w:cs="Times New Roman"/>
                <w:bCs/>
                <w:iCs/>
              </w:rPr>
              <w:t>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Линейные объекты местного   значения: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ind w:right="34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 xml:space="preserve">-размещение и эксплуатация линейных объектов (кроме железных дорог общего пользования и автомобильных дорог общего пользования федерального и регионального значения), </w:t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размещение защитных сооружений (насаждений), информационных и геодезических знаков, </w:t>
            </w:r>
            <w:r w:rsidRPr="00645CAB">
              <w:rPr>
                <w:rFonts w:ascii="Times New Roman" w:eastAsia="Calibri" w:hAnsi="Times New Roman"/>
              </w:rPr>
              <w:t>если федеральным законом не установлено иное.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ind w:right="34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Земельные участки (территории) общего пользования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  <w:b/>
                <w:bCs/>
                <w:i/>
                <w:iCs/>
              </w:rPr>
            </w:pPr>
            <w:r w:rsidRPr="00645CAB">
              <w:rPr>
                <w:rFonts w:ascii="Times New Roman" w:eastAsia="Calibri" w:hAnsi="Times New Roman"/>
              </w:rPr>
              <w:t xml:space="preserve">- размещение объектов улично-дорожной сети, автомобильных дорог и пешеходных </w:t>
            </w:r>
            <w:r w:rsidRPr="00645CAB">
              <w:rPr>
                <w:rFonts w:ascii="Times New Roman" w:eastAsia="Calibri" w:hAnsi="Times New Roman"/>
              </w:rPr>
              <w:lastRenderedPageBreak/>
              <w:t>тротуа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ров в границах населенных пунктов, пешеходных переходов, набережных, береговых полос </w:t>
            </w:r>
            <w:r w:rsidRPr="00645CAB">
              <w:rPr>
                <w:rFonts w:ascii="Times New Roman" w:eastAsia="Calibri" w:hAnsi="Times New Roman"/>
                <w:spacing w:val="-1"/>
              </w:rPr>
              <w:t>водных объектов общего пользования, скверов, бульваров, площадей, проездов, малых архи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тектурных форм благоустройства</w:t>
            </w: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 xml:space="preserve"> 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Коммунальное обслуживание: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ind w:right="19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-размещение объектов капитального строительства в целях обеспечения физических и юри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дических лиц коммунальными услугами, в частности: поставки воды, тепла, электричества, </w:t>
            </w:r>
            <w:r w:rsidRPr="00645CAB">
              <w:rPr>
                <w:rFonts w:ascii="Times New Roman" w:eastAsia="Calibri" w:hAnsi="Times New Roman"/>
                <w:spacing w:val="-1"/>
              </w:rPr>
              <w:t>газа, предоставления услуг связи, отвода канализационных стоков, очистки и уборки объек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тов недвижимости (котельных, водозаборов, очистных сооружений, насосных станций, во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допроводов, линий электропередач, трансформаторных подстанций, газопроводов, линий </w:t>
            </w:r>
            <w:r w:rsidRPr="00645CAB">
              <w:rPr>
                <w:rFonts w:ascii="Times New Roman" w:eastAsia="Calibri" w:hAnsi="Times New Roman"/>
                <w:spacing w:val="-1"/>
              </w:rPr>
              <w:t>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645CAB">
              <w:rPr>
                <w:rFonts w:ascii="Times New Roman" w:eastAsia="Calibri" w:hAnsi="Times New Roman"/>
                <w:spacing w:val="-1"/>
              </w:rPr>
              <w:t xml:space="preserve"> зданий или помещений, предназначенных для при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ема физических и юридических лиц в связи с предоставлением им коммунальных услуг)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Склады: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19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сооружений, имеющих назначение по временному хранению, распределению и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перевалке грузов (за исключением хранения стратегических запасов), не являющихся частя</w:t>
            </w:r>
            <w:r w:rsidRPr="00645CAB">
              <w:rPr>
                <w:rFonts w:ascii="Times New Roman" w:eastAsia="Calibri" w:hAnsi="Times New Roman"/>
              </w:rPr>
              <w:softHyphen/>
              <w:t>ми производственных комплексов, на которых был создан груз: промышленные базы, скла</w:t>
            </w:r>
            <w:r w:rsidRPr="00645CAB">
              <w:rPr>
                <w:rFonts w:ascii="Times New Roman" w:eastAsia="Calibri" w:hAnsi="Times New Roman"/>
                <w:spacing w:val="-1"/>
              </w:rPr>
              <w:t>ды, погрузочные терминалы и доки, нефтехранилища и   нефтеналивные станции, газовые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хранилища и обслуживающие их газоконденсатные и   газоперекачивающие станции, элева</w:t>
            </w:r>
            <w:r w:rsidRPr="00645CAB">
              <w:rPr>
                <w:rFonts w:ascii="Times New Roman" w:eastAsia="Calibri" w:hAnsi="Times New Roman"/>
              </w:rPr>
              <w:t>торы и продовольственные склады, за исключением железнодорожных перевалочных складов.</w:t>
            </w:r>
            <w:proofErr w:type="gramEnd"/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Объекты придорожного сервиса: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19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автомобильных моек и прачечных для автомобильных принадлежностей, ма</w:t>
            </w:r>
            <w:r w:rsidRPr="00645CAB">
              <w:rPr>
                <w:rFonts w:ascii="Times New Roman" w:eastAsia="Calibri" w:hAnsi="Times New Roman"/>
              </w:rPr>
              <w:t>стерских, предназначенных для ремонта и обслуживания автомобилей и прочих объектов</w:t>
            </w:r>
            <w:r w:rsidRPr="00645CAB">
              <w:rPr>
                <w:rFonts w:ascii="Times New Roman" w:eastAsia="Calibri" w:hAnsi="Times New Roman"/>
              </w:rPr>
              <w:br/>
              <w:t>придорожного сервиса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Энергетика: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-ТЭЦ и районные котельные тепловой мощностью 200 Гкал и выше, работающие на газовом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 xml:space="preserve">и   </w:t>
            </w:r>
            <w:proofErr w:type="spellStart"/>
            <w:r w:rsidRPr="00645CAB">
              <w:rPr>
                <w:rFonts w:ascii="Times New Roman" w:eastAsia="Calibri" w:hAnsi="Times New Roman"/>
              </w:rPr>
              <w:t>газомазутном</w:t>
            </w:r>
            <w:proofErr w:type="spellEnd"/>
            <w:r w:rsidRPr="00645CAB">
              <w:rPr>
                <w:rFonts w:ascii="Times New Roman" w:eastAsia="Calibri" w:hAnsi="Times New Roman"/>
              </w:rPr>
              <w:t xml:space="preserve"> топливе.</w:t>
            </w:r>
          </w:p>
          <w:p w:rsidR="001A336D" w:rsidRPr="008F25FE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  <w:i/>
              </w:rPr>
            </w:pPr>
            <w:r w:rsidRPr="008F25FE">
              <w:rPr>
                <w:rFonts w:ascii="Times New Roman" w:eastAsia="Calibri" w:hAnsi="Times New Roman"/>
                <w:b/>
                <w:bCs/>
                <w:i/>
              </w:rPr>
              <w:t>Строительная промышленность</w:t>
            </w:r>
            <w:r w:rsidRPr="008F25FE">
              <w:rPr>
                <w:rFonts w:ascii="Times New Roman" w:eastAsia="Calibri" w:hAnsi="Times New Roman"/>
                <w:i/>
              </w:rPr>
              <w:t>: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Размещение объектов капитального строительства предназначенных для производства: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-кирпича;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строительных керамических и огнеупорных изделий;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бетона и бетонных изделий;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железобетонных изделий;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строительных материалов из отходов ТЭЦ;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5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строительных полимерных изделий</w:t>
            </w:r>
            <w:proofErr w:type="gramStart"/>
            <w:r w:rsidRPr="00645CAB">
              <w:rPr>
                <w:rFonts w:ascii="Times New Roman" w:eastAsia="Calibri" w:hAnsi="Times New Roman"/>
              </w:rPr>
              <w:br/>
              <w:t>-</w:t>
            </w:r>
            <w:proofErr w:type="gramEnd"/>
            <w:r w:rsidRPr="00645CAB">
              <w:rPr>
                <w:rFonts w:ascii="Times New Roman" w:eastAsia="Calibri" w:hAnsi="Times New Roman"/>
              </w:rPr>
              <w:t>битумные установки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ind w:right="5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 xml:space="preserve">-деревообрабатывающее производство 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Скотоводство: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5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осуществление хозяйственной деятельности, в том числе на сельскохозяйственных угодьях,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связанной с разведением    сельскохозяйственных животных (крупного </w:t>
            </w:r>
            <w:r w:rsidRPr="00645CAB">
              <w:rPr>
                <w:rFonts w:ascii="Times New Roman" w:eastAsia="Calibri" w:hAnsi="Times New Roman"/>
                <w:spacing w:val="-1"/>
              </w:rPr>
              <w:lastRenderedPageBreak/>
              <w:t>рогатого скота, овец,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коз, лошадей, верблюдов, оленей);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>-сенокошение, выпас   сельскохозяйственных животных, производство кормов, размещение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  <w:spacing w:val="-1"/>
              </w:rPr>
              <w:t>зданий, сооружений, используемых для содержания и разведения   сельскохозяйственных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животных;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-разведение племенных животных, производство и использование племенной продукции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(материала).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Свиноводство: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spacing w:val="-1"/>
              </w:rPr>
              <w:t>-осуществление хозяйственной деятельности, связанной с разведением   свиней;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-размещение зданий, сооружений, используемых для содержания и разведения животных, производства, хранения и первичной обработки продукции;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-разведение племенных животных, производство и использование племенной продукции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(материала)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Обеспечение</w:t>
            </w:r>
            <w:r>
              <w:rPr>
                <w:rFonts w:ascii="Times New Roman" w:eastAsia="Calibri" w:hAnsi="Times New Roman"/>
                <w:b/>
                <w:bCs/>
                <w:i/>
                <w:iCs/>
              </w:rPr>
              <w:t xml:space="preserve"> </w:t>
            </w: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сельскохозяйственного</w:t>
            </w:r>
            <w:r>
              <w:rPr>
                <w:rFonts w:ascii="Times New Roman" w:eastAsia="Calibri" w:hAnsi="Times New Roman"/>
                <w:b/>
                <w:bCs/>
                <w:i/>
                <w:iCs/>
              </w:rPr>
              <w:t xml:space="preserve"> </w:t>
            </w: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производства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19"/>
              <w:rPr>
                <w:rFonts w:ascii="Times New Roman" w:eastAsia="Calibri" w:hAnsi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машинно-транспортных и ремонтных станций, ангаров и гаражей для сельско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  <w:t>хозяйственной техники, амбаров, водонапорных башен, трансформаторных станций и иного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технического оборудования, используемого для ведения сельского хозяйства.</w:t>
            </w:r>
          </w:p>
          <w:p w:rsidR="001A336D" w:rsidRPr="00682A6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-д</w:t>
            </w:r>
            <w:r w:rsidRPr="00682A6D">
              <w:rPr>
                <w:rFonts w:ascii="Times New Roman" w:hAnsi="Times New Roman" w:cs="Times New Roman"/>
                <w:color w:val="000000"/>
              </w:rPr>
              <w:t>ля размещения объектов сельскохозяйственного назначения и предназначенные для ведения сельского хозяйства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  <w:b/>
                <w:bCs/>
                <w:i/>
                <w:iCs/>
              </w:rPr>
              <w:t>Недропользование</w:t>
            </w:r>
            <w:r w:rsidRPr="00645CAB">
              <w:rPr>
                <w:rFonts w:ascii="Times New Roman" w:eastAsia="Calibri" w:hAnsi="Times New Roman"/>
              </w:rPr>
              <w:t>:</w:t>
            </w:r>
          </w:p>
          <w:p w:rsidR="001A336D" w:rsidRPr="00645CAB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  <w:t>осуществление геологических изысканий;</w:t>
            </w:r>
          </w:p>
          <w:p w:rsidR="001A336D" w:rsidRPr="00645CAB" w:rsidRDefault="001A336D" w:rsidP="00534633">
            <w:pPr>
              <w:shd w:val="clear" w:color="auto" w:fill="FFFFFF"/>
              <w:spacing w:line="226" w:lineRule="exact"/>
              <w:ind w:right="173"/>
              <w:rPr>
                <w:rFonts w:ascii="Calibri" w:eastAsia="Calibri" w:hAnsi="Calibri" w:cs="Times New Roman"/>
              </w:rPr>
            </w:pPr>
            <w:proofErr w:type="gramStart"/>
            <w:r w:rsidRPr="00645CAB">
              <w:rPr>
                <w:rFonts w:ascii="Times New Roman" w:eastAsia="Calibri" w:hAnsi="Times New Roman"/>
              </w:rPr>
              <w:t xml:space="preserve">добыча недр открытым (карьеры, отвалы) и закрытым (шахты, скважины) способами; </w:t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размещение объектов капитального строительства, в том числе подземных, в целях добычи </w:t>
            </w:r>
            <w:r w:rsidRPr="00645CAB">
              <w:rPr>
                <w:rFonts w:ascii="Times New Roman" w:eastAsia="Calibri" w:hAnsi="Times New Roman"/>
              </w:rPr>
              <w:t>недр;</w:t>
            </w:r>
            <w:proofErr w:type="gramEnd"/>
          </w:p>
          <w:p w:rsidR="001A336D" w:rsidRDefault="001A336D" w:rsidP="0050118D">
            <w:r w:rsidRPr="00645CAB">
              <w:rPr>
                <w:rFonts w:ascii="Times New Roman" w:eastAsia="Calibri" w:hAnsi="Times New Roman"/>
              </w:rPr>
              <w:t>-</w:t>
            </w:r>
            <w:r w:rsidRPr="00645CAB">
              <w:rPr>
                <w:rFonts w:ascii="Times New Roman" w:eastAsia="Calibri" w:hAnsi="Times New Roman"/>
              </w:rPr>
              <w:tab/>
            </w:r>
            <w:r w:rsidRPr="00645CAB">
              <w:rPr>
                <w:rFonts w:ascii="Times New Roman" w:eastAsia="Calibri" w:hAnsi="Times New Roman"/>
                <w:spacing w:val="-1"/>
              </w:rPr>
              <w:t>размещение объектов капитального строительства, необходимых для подготовки сырья к</w:t>
            </w:r>
            <w:r>
              <w:rPr>
                <w:rFonts w:ascii="Times New Roman" w:eastAsia="Calibri" w:hAnsi="Times New Roman"/>
                <w:spacing w:val="-1"/>
              </w:rPr>
              <w:t xml:space="preserve"> </w:t>
            </w:r>
            <w:r w:rsidRPr="00645CAB">
              <w:rPr>
                <w:rFonts w:ascii="Times New Roman" w:eastAsia="Calibri" w:hAnsi="Times New Roman"/>
              </w:rPr>
              <w:t>транспортировке и (или) промышленной переработке.</w:t>
            </w:r>
          </w:p>
          <w:p w:rsidR="00877BC2" w:rsidRPr="00645CAB" w:rsidRDefault="00877BC2" w:rsidP="005011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</w:tcPr>
          <w:p w:rsidR="001A336D" w:rsidRPr="00645CAB" w:rsidRDefault="001A336D" w:rsidP="00534633">
            <w:pPr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lastRenderedPageBreak/>
              <w:t>Размещение и экс</w:t>
            </w:r>
            <w:r w:rsidRPr="00645CAB">
              <w:rPr>
                <w:rFonts w:ascii="Times New Roman" w:eastAsia="Calibri" w:hAnsi="Times New Roman"/>
              </w:rPr>
              <w:softHyphen/>
              <w:t>плуатация линей</w:t>
            </w:r>
            <w:r w:rsidRPr="00645CAB">
              <w:rPr>
                <w:rFonts w:ascii="Times New Roman" w:eastAsia="Calibri" w:hAnsi="Times New Roman"/>
              </w:rPr>
              <w:softHyphen/>
              <w:t>ных объектов (кро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ме железных дорог </w:t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общего пользования </w:t>
            </w:r>
            <w:r w:rsidRPr="00645CAB">
              <w:rPr>
                <w:rFonts w:ascii="Times New Roman" w:eastAsia="Calibri" w:hAnsi="Times New Roman"/>
              </w:rPr>
              <w:t>и автомобильных дорог общего поль</w:t>
            </w:r>
            <w:r w:rsidRPr="00645CAB">
              <w:rPr>
                <w:rFonts w:ascii="Times New Roman" w:eastAsia="Calibri" w:hAnsi="Times New Roman"/>
              </w:rPr>
              <w:softHyphen/>
              <w:t>зования федераль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>ного и регионально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</w:r>
            <w:r w:rsidRPr="00645CAB">
              <w:rPr>
                <w:rFonts w:ascii="Times New Roman" w:eastAsia="Calibri" w:hAnsi="Times New Roman"/>
              </w:rPr>
              <w:t>го значения), раз</w:t>
            </w:r>
            <w:r w:rsidRPr="00645CAB">
              <w:rPr>
                <w:rFonts w:ascii="Times New Roman" w:eastAsia="Calibri" w:hAnsi="Times New Roman"/>
              </w:rPr>
              <w:softHyphen/>
              <w:t xml:space="preserve">мещение защитных </w:t>
            </w:r>
            <w:r w:rsidRPr="00645CAB">
              <w:rPr>
                <w:rFonts w:ascii="Times New Roman" w:eastAsia="Calibri" w:hAnsi="Times New Roman"/>
                <w:spacing w:val="-1"/>
              </w:rPr>
              <w:t>сооружений (насаж</w:t>
            </w:r>
            <w:r w:rsidRPr="00645CAB">
              <w:rPr>
                <w:rFonts w:ascii="Times New Roman" w:eastAsia="Calibri" w:hAnsi="Times New Roman"/>
                <w:spacing w:val="-1"/>
              </w:rPr>
              <w:softHyphen/>
              <w:t>дений), информаци</w:t>
            </w:r>
            <w:r w:rsidRPr="00645CAB">
              <w:rPr>
                <w:rFonts w:ascii="Times New Roman" w:eastAsia="Calibri" w:hAnsi="Times New Roman"/>
              </w:rPr>
              <w:t>онных и геодезиче</w:t>
            </w:r>
            <w:r w:rsidRPr="00645CAB">
              <w:rPr>
                <w:rFonts w:ascii="Times New Roman" w:eastAsia="Calibri" w:hAnsi="Times New Roman"/>
              </w:rPr>
              <w:softHyphen/>
              <w:t>ских знаков, если федеральным зако</w:t>
            </w:r>
            <w:r w:rsidRPr="00645CAB">
              <w:rPr>
                <w:rFonts w:ascii="Times New Roman" w:eastAsia="Calibri" w:hAnsi="Times New Roman"/>
              </w:rPr>
              <w:softHyphen/>
            </w:r>
            <w:r w:rsidRPr="00645CAB">
              <w:rPr>
                <w:rFonts w:ascii="Times New Roman" w:eastAsia="Calibri" w:hAnsi="Times New Roman"/>
                <w:spacing w:val="-1"/>
              </w:rPr>
              <w:t xml:space="preserve">ном не установлено </w:t>
            </w:r>
            <w:r w:rsidRPr="00645CAB">
              <w:rPr>
                <w:rFonts w:ascii="Times New Roman" w:eastAsia="Calibri" w:hAnsi="Times New Roman"/>
              </w:rPr>
              <w:t>иное.</w:t>
            </w:r>
          </w:p>
        </w:tc>
        <w:tc>
          <w:tcPr>
            <w:tcW w:w="1559" w:type="dxa"/>
            <w:gridSpan w:val="2"/>
          </w:tcPr>
          <w:p w:rsidR="001A336D" w:rsidRPr="00645CAB" w:rsidRDefault="001A336D" w:rsidP="00534633">
            <w:pPr>
              <w:rPr>
                <w:rFonts w:ascii="Calibri" w:eastAsia="Calibri" w:hAnsi="Calibri" w:cs="Times New Roman"/>
              </w:rPr>
            </w:pPr>
            <w:r w:rsidRPr="00645CAB">
              <w:rPr>
                <w:rFonts w:ascii="Times New Roman" w:eastAsia="Calibri" w:hAnsi="Times New Roman"/>
              </w:rPr>
              <w:t>Связь</w:t>
            </w:r>
          </w:p>
        </w:tc>
        <w:tc>
          <w:tcPr>
            <w:tcW w:w="2487" w:type="dxa"/>
          </w:tcPr>
          <w:p w:rsidR="001A336D" w:rsidRPr="001D72E5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</w:t>
            </w:r>
            <w:r w:rsidRPr="001D72E5">
              <w:rPr>
                <w:rFonts w:ascii="Times New Roman" w:hAnsi="Times New Roman" w:cs="Times New Roman"/>
              </w:rPr>
              <w:t xml:space="preserve">том числе их площадь: 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 xml:space="preserve">минимальная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 xml:space="preserve">г) максимальная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минимальная площадь земельного участка - </w:t>
            </w:r>
            <w:r w:rsidRPr="001D72E5">
              <w:rPr>
                <w:rFonts w:ascii="Times New Roman" w:hAnsi="Times New Roman" w:cs="Times New Roman"/>
              </w:rPr>
              <w:t xml:space="preserve">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е)  максимальная площадь земельного участка –</w:t>
            </w:r>
            <w:r w:rsidRPr="001D72E5">
              <w:rPr>
                <w:rFonts w:ascii="Times New Roman" w:hAnsi="Times New Roman" w:cs="Times New Roman"/>
              </w:rPr>
              <w:t xml:space="preserve"> не подлежит </w:t>
            </w:r>
            <w:r>
              <w:rPr>
                <w:rFonts w:ascii="Times New Roman" w:hAnsi="Times New Roman" w:cs="Times New Roman"/>
              </w:rPr>
              <w:t>установлению.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</w:rPr>
              <w:t>2) предельное количество</w:t>
            </w:r>
            <w:r w:rsidRPr="00087E43">
              <w:rPr>
                <w:rFonts w:ascii="Times New Roman" w:hAnsi="Times New Roman" w:cs="Times New Roman"/>
              </w:rPr>
              <w:t xml:space="preserve"> этажей – </w:t>
            </w:r>
            <w:r>
              <w:rPr>
                <w:rFonts w:ascii="Times New Roman" w:hAnsi="Times New Roman" w:cs="Times New Roman"/>
              </w:rPr>
              <w:t>5</w:t>
            </w:r>
            <w:r w:rsidRPr="00087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7E4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87E43">
              <w:rPr>
                <w:rFonts w:ascii="Times New Roman" w:hAnsi="Times New Roman" w:cs="Times New Roman"/>
              </w:rPr>
              <w:t>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lastRenderedPageBreak/>
      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87E43">
              <w:rPr>
                <w:rFonts w:ascii="Times New Roman" w:hAnsi="Times New Roman" w:cs="Times New Roman"/>
                <w:color w:val="000000"/>
              </w:rPr>
              <w:t>0%.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 xml:space="preserve">) минимальные размеры озелененной территории земельных участков – </w:t>
            </w:r>
            <w:r>
              <w:rPr>
                <w:rFonts w:ascii="Times New Roman" w:hAnsi="Times New Roman" w:cs="Times New Roman"/>
              </w:rPr>
              <w:t>15 %</w:t>
            </w:r>
          </w:p>
          <w:p w:rsidR="001A336D" w:rsidRPr="00645CAB" w:rsidRDefault="001A336D" w:rsidP="001A0D11">
            <w:pPr>
              <w:rPr>
                <w:rFonts w:ascii="Calibri" w:eastAsia="Calibri" w:hAnsi="Calibri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6) минимальное количество </w:t>
            </w:r>
            <w:proofErr w:type="spellStart"/>
            <w:r w:rsidRPr="00087E43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087E43">
              <w:rPr>
                <w:rFonts w:ascii="Times New Roman" w:hAnsi="Times New Roman" w:cs="Times New Roman"/>
              </w:rPr>
              <w:t xml:space="preserve"> для хранения индивидуального автотранспорта на территории земельных </w:t>
            </w:r>
            <w:r w:rsidRPr="001D72E5">
              <w:rPr>
                <w:rFonts w:ascii="Times New Roman" w:hAnsi="Times New Roman" w:cs="Times New Roman"/>
              </w:rPr>
              <w:t xml:space="preserve">участков -  1 </w:t>
            </w:r>
            <w:proofErr w:type="spellStart"/>
            <w:r w:rsidRPr="001D72E5">
              <w:rPr>
                <w:rFonts w:ascii="Times New Roman" w:hAnsi="Times New Roman" w:cs="Times New Roman"/>
              </w:rPr>
              <w:t>машино-место</w:t>
            </w:r>
            <w:proofErr w:type="spellEnd"/>
            <w:r w:rsidRPr="001D72E5">
              <w:rPr>
                <w:rFonts w:ascii="Times New Roman" w:hAnsi="Times New Roman" w:cs="Times New Roman"/>
              </w:rPr>
              <w:t xml:space="preserve"> на земельный участок; </w:t>
            </w:r>
          </w:p>
        </w:tc>
      </w:tr>
      <w:tr w:rsidR="001A336D" w:rsidRPr="00645CAB" w:rsidTr="00AD4B38">
        <w:tc>
          <w:tcPr>
            <w:tcW w:w="14786" w:type="dxa"/>
            <w:gridSpan w:val="7"/>
            <w:shd w:val="clear" w:color="auto" w:fill="C2D69B"/>
          </w:tcPr>
          <w:p w:rsidR="001A336D" w:rsidRPr="00645CAB" w:rsidRDefault="001A336D" w:rsidP="00D77D4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Рекреационн</w:t>
            </w:r>
            <w:r w:rsidR="00D77D4F">
              <w:rPr>
                <w:rFonts w:ascii="Times New Roman" w:eastAsia="Calibri" w:hAnsi="Times New Roman"/>
                <w:b/>
                <w:bCs/>
              </w:rPr>
              <w:t>ая</w:t>
            </w:r>
            <w:r>
              <w:rPr>
                <w:rFonts w:ascii="Times New Roman" w:eastAsia="Calibri" w:hAnsi="Times New Roman"/>
                <w:b/>
                <w:bCs/>
              </w:rPr>
              <w:t xml:space="preserve"> зон</w:t>
            </w:r>
            <w:r w:rsidR="00D77D4F">
              <w:rPr>
                <w:rFonts w:ascii="Times New Roman" w:eastAsia="Calibri" w:hAnsi="Times New Roman"/>
                <w:b/>
                <w:bCs/>
              </w:rPr>
              <w:t>а</w:t>
            </w:r>
          </w:p>
        </w:tc>
      </w:tr>
      <w:tr w:rsidR="001A336D" w:rsidRPr="00645CAB" w:rsidTr="00534633">
        <w:tc>
          <w:tcPr>
            <w:tcW w:w="1384" w:type="dxa"/>
          </w:tcPr>
          <w:p w:rsidR="001A336D" w:rsidRPr="00645CAB" w:rsidRDefault="001A336D" w:rsidP="006F254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Зон</w:t>
            </w:r>
            <w:r w:rsidR="00D77D4F">
              <w:rPr>
                <w:rFonts w:ascii="Times New Roman" w:hAnsi="Times New Roman"/>
                <w:b/>
                <w:bCs/>
              </w:rPr>
              <w:t>а</w:t>
            </w:r>
            <w:r w:rsidR="006F2543">
              <w:rPr>
                <w:rFonts w:ascii="Times New Roman" w:hAnsi="Times New Roman"/>
                <w:b/>
                <w:bCs/>
              </w:rPr>
              <w:t xml:space="preserve"> ре</w:t>
            </w:r>
            <w:r w:rsidR="006F2543">
              <w:rPr>
                <w:rFonts w:ascii="Times New Roman" w:hAnsi="Times New Roman"/>
                <w:b/>
                <w:bCs/>
              </w:rPr>
              <w:softHyphen/>
              <w:t>креации</w:t>
            </w:r>
          </w:p>
        </w:tc>
        <w:tc>
          <w:tcPr>
            <w:tcW w:w="7513" w:type="dxa"/>
          </w:tcPr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Отдых (рекреация):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43"/>
            </w:pPr>
            <w:r w:rsidRPr="00E219AD">
              <w:rPr>
                <w:rFonts w:ascii="Times New Roman" w:hAnsi="Times New Roman"/>
              </w:rPr>
              <w:t>-</w:t>
            </w:r>
            <w:r w:rsidRPr="00E219A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обустройство мест для занятия спортом, физкультурой, пешими или верховыми прогулка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ми, отдыха, наблюдения за природой, пикников, рыбалки и иной деятельности.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43"/>
            </w:pPr>
            <w:r w:rsidRPr="00E219AD">
              <w:rPr>
                <w:rFonts w:ascii="Times New Roman" w:hAnsi="Times New Roman"/>
              </w:rPr>
              <w:t>-</w:t>
            </w:r>
            <w:r w:rsidRPr="00E219A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создание и уход за парками, городскими лесами, садами и скверами, прудами, озерами, во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1A336D" w:rsidRPr="008F25FE" w:rsidRDefault="001A336D" w:rsidP="00534633">
            <w:pPr>
              <w:shd w:val="clear" w:color="auto" w:fill="FFFFFF"/>
              <w:spacing w:line="226" w:lineRule="exact"/>
              <w:rPr>
                <w:i/>
              </w:rPr>
            </w:pPr>
            <w:r w:rsidRPr="008F25FE">
              <w:rPr>
                <w:rFonts w:ascii="Times New Roman" w:hAnsi="Times New Roman"/>
                <w:b/>
                <w:bCs/>
                <w:i/>
              </w:rPr>
              <w:t>Спорт: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43"/>
            </w:pPr>
            <w:r w:rsidRPr="00E219AD">
              <w:rPr>
                <w:rFonts w:ascii="Times New Roman" w:hAnsi="Times New Roman"/>
              </w:rPr>
              <w:t>-</w:t>
            </w:r>
            <w:r w:rsidRPr="00E219A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размещение объектов капитального строительства в качестве спортивных клубов, спортив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 xml:space="preserve">ных залов, бассейнов, устройство площадок для занятия спортом и физкультурой (беговые </w:t>
            </w:r>
            <w:r>
              <w:rPr>
                <w:rFonts w:ascii="Times New Roman" w:hAnsi="Times New Roman"/>
                <w:spacing w:val="-1"/>
              </w:rPr>
              <w:t xml:space="preserve">дорожки, спортивные сооружения, теннисные корты, поля для спортивной игры, автодромы, </w:t>
            </w:r>
            <w:r>
              <w:rPr>
                <w:rFonts w:ascii="Times New Roman" w:hAnsi="Times New Roman"/>
              </w:rPr>
              <w:t>мотодромы, трамплины), в том числе водным (причалы и сооружения, необходимые для водных видов спорта и хранения соответствующего инвентаря).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Культурное развитие</w:t>
            </w:r>
            <w:r>
              <w:rPr>
                <w:rFonts w:ascii="Times New Roman" w:hAnsi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pacing w:val="-1"/>
              </w:rPr>
            </w:pPr>
            <w:r w:rsidRPr="00E219AD"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-1"/>
              </w:rPr>
              <w:t xml:space="preserve">размещение объектов капитального строительства, предназначенных для </w:t>
            </w:r>
            <w:r>
              <w:rPr>
                <w:rFonts w:ascii="Times New Roman" w:hAnsi="Times New Roman"/>
                <w:spacing w:val="-1"/>
              </w:rPr>
              <w:lastRenderedPageBreak/>
              <w:t>размещения в них музеев, выставочных залов, художественных галерей, домов культуры, библиотек, кинотеат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ров и кинозалов; устройство площадок для празднеств и гуляний; размещение зданий и со</w:t>
            </w:r>
            <w:r>
              <w:rPr>
                <w:rFonts w:ascii="Times New Roman" w:hAnsi="Times New Roman"/>
                <w:spacing w:val="-1"/>
              </w:rPr>
              <w:t xml:space="preserve">оружений для размещения цирков, зверинцев, зоопарков, океанариумов. 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  <w:ind w:right="34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Туристическое обслуживание</w:t>
            </w:r>
            <w:r>
              <w:rPr>
                <w:rFonts w:ascii="Times New Roman" w:hAnsi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</w:rPr>
            </w:pPr>
            <w:r w:rsidRPr="00E219A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размещение пансионатов, туристических гостиниц, кемпингов, домов отдыха, не оказыва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spacing w:val="-1"/>
              </w:rPr>
              <w:t>ющих услуги по лечению, а также иных зданий, используемых с целью извлечения предпри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 xml:space="preserve">нимательской выгоды из предоставления жилого помещения для временного проживания в них; размещение детских лагерей. 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  <w:ind w:right="34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Поля для гольфа или конных прогулок</w:t>
            </w:r>
            <w:r>
              <w:rPr>
                <w:rFonts w:ascii="Times New Roman" w:hAnsi="Times New Roman"/>
              </w:rPr>
              <w:t>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34"/>
            </w:pPr>
            <w:r w:rsidRPr="00E219AD">
              <w:rPr>
                <w:rFonts w:ascii="Times New Roman" w:hAnsi="Times New Roman"/>
              </w:rPr>
              <w:t>-</w:t>
            </w:r>
            <w:r w:rsidRPr="00E219A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обустройство мест для игры в гольф или осуществления конных прогулок, в том числе </w:t>
            </w:r>
            <w:r>
              <w:rPr>
                <w:rFonts w:ascii="Times New Roman" w:hAnsi="Times New Roman"/>
                <w:spacing w:val="-1"/>
              </w:rPr>
              <w:t>осуществление необходимых земляных работ и установка вспомогательных сооружений.</w:t>
            </w:r>
            <w:r>
              <w:rPr>
                <w:rFonts w:ascii="Times New Roman" w:hAnsi="Times New Roman"/>
                <w:spacing w:val="-1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Земельные участки (территории) общего пользования</w:t>
            </w:r>
            <w:r>
              <w:rPr>
                <w:rFonts w:ascii="Times New Roman" w:hAnsi="Times New Roman"/>
              </w:rPr>
              <w:t>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34"/>
            </w:pPr>
            <w:r w:rsidRPr="00E219AD">
              <w:rPr>
                <w:rFonts w:ascii="Times New Roman" w:hAnsi="Times New Roman"/>
              </w:rPr>
              <w:t>-</w:t>
            </w:r>
            <w:r w:rsidRPr="00E219A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размещение объектов улично-дорожной сети, автомобильных дорог и пешеходных тротуа</w:t>
            </w:r>
            <w:r>
              <w:rPr>
                <w:rFonts w:ascii="Times New Roman" w:hAnsi="Times New Roman"/>
              </w:rPr>
              <w:softHyphen/>
              <w:t xml:space="preserve">ров в границах населенных пунктов, пешеходных переходов, набережных, береговых полос </w:t>
            </w:r>
            <w:r>
              <w:rPr>
                <w:rFonts w:ascii="Times New Roman" w:hAnsi="Times New Roman"/>
                <w:spacing w:val="-1"/>
              </w:rPr>
              <w:t>водных объектов общего пользования, скверов, бульваров, площадей, проездов, малых архи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тектурных форм благоустройства.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Природно-познавательный туризм</w:t>
            </w:r>
            <w:r>
              <w:rPr>
                <w:rFonts w:ascii="Times New Roman" w:hAnsi="Times New Roman"/>
              </w:rPr>
              <w:t>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34"/>
            </w:pPr>
            <w:r w:rsidRPr="00E219AD">
              <w:rPr>
                <w:rFonts w:ascii="Times New Roman" w:hAnsi="Times New Roman"/>
              </w:rPr>
              <w:t>-</w:t>
            </w:r>
            <w:r w:rsidRPr="00E219A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размещение баз и палаточных лагерей для проведения походов и экскурсий по ознакомле</w:t>
            </w:r>
            <w:r>
              <w:rPr>
                <w:rFonts w:ascii="Times New Roman" w:hAnsi="Times New Roman"/>
                <w:spacing w:val="-1"/>
              </w:rPr>
              <w:softHyphen/>
              <w:t xml:space="preserve">нию с природой, пеших и конных прогулок, устройство троп и дорожек, размещение щитов </w:t>
            </w:r>
            <w:r>
              <w:rPr>
                <w:rFonts w:ascii="Times New Roman" w:hAnsi="Times New Roman"/>
              </w:rPr>
              <w:t>с познавательными сведениями об окружающей природной среде;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осуществление необходимых природоохранных и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природовосстановительных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мероприятий. 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  <w:ind w:right="34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Коммунальное обслуживание</w:t>
            </w:r>
            <w:r>
              <w:rPr>
                <w:rFonts w:ascii="Times New Roman" w:hAnsi="Times New Roman"/>
              </w:rPr>
              <w:t>:</w:t>
            </w:r>
          </w:p>
          <w:p w:rsidR="001A336D" w:rsidRPr="00645CAB" w:rsidRDefault="001A336D" w:rsidP="00534633">
            <w:pPr>
              <w:rPr>
                <w:rFonts w:ascii="Calibri" w:eastAsia="Calibri" w:hAnsi="Calibri" w:cs="Times New Roman"/>
              </w:rPr>
            </w:pPr>
            <w:proofErr w:type="gramStart"/>
            <w:r w:rsidRPr="00E219A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размещение объектов капитального строительства в целях обеспечения физических и юри</w:t>
            </w:r>
            <w:r>
              <w:rPr>
                <w:rFonts w:ascii="Times New Roman" w:hAnsi="Times New Roman"/>
              </w:rPr>
              <w:softHyphen/>
              <w:t xml:space="preserve">дических лиц коммунальными услугами, в частности: поставки воды, тепла, электричества, </w:t>
            </w:r>
            <w:r>
              <w:rPr>
                <w:rFonts w:ascii="Times New Roman" w:hAnsi="Times New Roman"/>
                <w:spacing w:val="-1"/>
              </w:rPr>
              <w:t>газа, предоставления услуг связи, отвода канализационных стоков, очистки и уборки объек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тов недвижимости (котельных, водозаборов, очистных сооружений, насосных станций, во</w:t>
            </w:r>
            <w:r>
              <w:rPr>
                <w:rFonts w:ascii="Times New Roman" w:hAnsi="Times New Roman"/>
              </w:rPr>
              <w:softHyphen/>
              <w:t xml:space="preserve">допроводов, линий электропередач, трансформаторных подстанций, газопроводов, линий </w:t>
            </w:r>
            <w:r>
              <w:rPr>
                <w:rFonts w:ascii="Times New Roman" w:hAnsi="Times New Roman"/>
                <w:spacing w:val="-1"/>
              </w:rPr>
              <w:t>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зданий или помещений, предназначенных для при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ема физических и юридических лиц в связи с предоставлением им коммунальных услуг).</w:t>
            </w:r>
          </w:p>
        </w:tc>
        <w:tc>
          <w:tcPr>
            <w:tcW w:w="1843" w:type="dxa"/>
            <w:gridSpan w:val="2"/>
          </w:tcPr>
          <w:p w:rsidR="001A336D" w:rsidRPr="00E219AD" w:rsidRDefault="001A336D" w:rsidP="001D72E5">
            <w:pPr>
              <w:shd w:val="clear" w:color="auto" w:fill="FFFFFF"/>
              <w:spacing w:line="226" w:lineRule="exact"/>
              <w:ind w:right="24"/>
            </w:pPr>
            <w:r>
              <w:rPr>
                <w:rFonts w:ascii="Times New Roman" w:hAnsi="Times New Roman"/>
              </w:rPr>
              <w:lastRenderedPageBreak/>
              <w:t>Размещение и экс</w:t>
            </w:r>
            <w:r>
              <w:rPr>
                <w:rFonts w:ascii="Times New Roman" w:hAnsi="Times New Roman"/>
              </w:rPr>
              <w:softHyphen/>
              <w:t>плуатация линей</w:t>
            </w:r>
            <w:r>
              <w:rPr>
                <w:rFonts w:ascii="Times New Roman" w:hAnsi="Times New Roman"/>
              </w:rPr>
              <w:softHyphen/>
              <w:t>ных объектов (кро</w:t>
            </w:r>
            <w:r>
              <w:rPr>
                <w:rFonts w:ascii="Times New Roman" w:hAnsi="Times New Roman"/>
              </w:rPr>
              <w:softHyphen/>
              <w:t xml:space="preserve">ме железных дорог </w:t>
            </w:r>
            <w:r>
              <w:rPr>
                <w:rFonts w:ascii="Times New Roman" w:hAnsi="Times New Roman"/>
                <w:spacing w:val="-1"/>
              </w:rPr>
              <w:t xml:space="preserve">общего пользования </w:t>
            </w:r>
            <w:r>
              <w:rPr>
                <w:rFonts w:ascii="Times New Roman" w:hAnsi="Times New Roman"/>
              </w:rPr>
              <w:t>и автомобильных дорог общего поль</w:t>
            </w:r>
            <w:r>
              <w:rPr>
                <w:rFonts w:ascii="Times New Roman" w:hAnsi="Times New Roman"/>
              </w:rPr>
              <w:softHyphen/>
              <w:t>зования федераль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spacing w:val="-1"/>
              </w:rPr>
              <w:t>ного и регионально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го значения), раз</w:t>
            </w:r>
            <w:r>
              <w:rPr>
                <w:rFonts w:ascii="Times New Roman" w:hAnsi="Times New Roman"/>
              </w:rPr>
              <w:softHyphen/>
              <w:t xml:space="preserve">мещение защитных </w:t>
            </w:r>
            <w:r>
              <w:rPr>
                <w:rFonts w:ascii="Times New Roman" w:hAnsi="Times New Roman"/>
                <w:spacing w:val="-1"/>
              </w:rPr>
              <w:t>сооружений (насаж</w:t>
            </w:r>
            <w:r>
              <w:rPr>
                <w:rFonts w:ascii="Times New Roman" w:hAnsi="Times New Roman"/>
                <w:spacing w:val="-1"/>
              </w:rPr>
              <w:softHyphen/>
              <w:t xml:space="preserve">дений), </w:t>
            </w:r>
            <w:r>
              <w:rPr>
                <w:rFonts w:ascii="Times New Roman" w:hAnsi="Times New Roman"/>
                <w:spacing w:val="-1"/>
              </w:rPr>
              <w:lastRenderedPageBreak/>
              <w:t>информаци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онных и геодезиче</w:t>
            </w:r>
            <w:r>
              <w:rPr>
                <w:rFonts w:ascii="Times New Roman" w:hAnsi="Times New Roman"/>
              </w:rPr>
              <w:softHyphen/>
              <w:t>ских знаков, если федеральным зако</w:t>
            </w:r>
            <w:r>
              <w:rPr>
                <w:rFonts w:ascii="Times New Roman" w:hAnsi="Times New Roman"/>
                <w:spacing w:val="-1"/>
              </w:rPr>
              <w:t xml:space="preserve">ном не установлено </w:t>
            </w:r>
            <w:r>
              <w:rPr>
                <w:rFonts w:ascii="Times New Roman" w:hAnsi="Times New Roman"/>
              </w:rPr>
              <w:t>иное.</w:t>
            </w:r>
          </w:p>
        </w:tc>
        <w:tc>
          <w:tcPr>
            <w:tcW w:w="1559" w:type="dxa"/>
            <w:gridSpan w:val="2"/>
          </w:tcPr>
          <w:p w:rsidR="001A336D" w:rsidRPr="00E219AD" w:rsidRDefault="001A336D" w:rsidP="00534633">
            <w:pPr>
              <w:shd w:val="clear" w:color="auto" w:fill="FFFFFF"/>
            </w:pPr>
            <w:r>
              <w:rPr>
                <w:rFonts w:ascii="Times New Roman" w:hAnsi="Times New Roman"/>
                <w:spacing w:val="-2"/>
              </w:rPr>
              <w:lastRenderedPageBreak/>
              <w:t>общественное</w:t>
            </w:r>
          </w:p>
          <w:p w:rsidR="001A336D" w:rsidRPr="00E219AD" w:rsidRDefault="001A336D" w:rsidP="00534633">
            <w:pPr>
              <w:shd w:val="clear" w:color="auto" w:fill="FFFFFF"/>
            </w:pPr>
            <w:r>
              <w:rPr>
                <w:rFonts w:ascii="Times New Roman" w:hAnsi="Times New Roman"/>
              </w:rPr>
              <w:t>питание;</w:t>
            </w:r>
          </w:p>
          <w:p w:rsidR="001A336D" w:rsidRPr="00645CAB" w:rsidRDefault="001A336D" w:rsidP="00534633">
            <w:pPr>
              <w:rPr>
                <w:rFonts w:ascii="Calibri" w:eastAsia="Calibri" w:hAnsi="Calibri" w:cs="Times New Roman"/>
              </w:rPr>
            </w:pPr>
            <w:r w:rsidRPr="00E219A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магазины.</w:t>
            </w:r>
          </w:p>
        </w:tc>
        <w:tc>
          <w:tcPr>
            <w:tcW w:w="2487" w:type="dxa"/>
          </w:tcPr>
          <w:p w:rsidR="001A336D" w:rsidRPr="001D72E5" w:rsidRDefault="001A336D" w:rsidP="004862E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</w:t>
            </w:r>
            <w:r w:rsidRPr="001D72E5">
              <w:rPr>
                <w:rFonts w:ascii="Times New Roman" w:hAnsi="Times New Roman" w:cs="Times New Roman"/>
              </w:rPr>
              <w:t xml:space="preserve">том числе их площадь: 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 xml:space="preserve">минимальная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 xml:space="preserve">г) максимальная длина земельного участка  – не </w:t>
            </w:r>
            <w:r w:rsidRPr="001D72E5">
              <w:rPr>
                <w:rFonts w:ascii="Times New Roman" w:hAnsi="Times New Roman" w:cs="Times New Roman"/>
              </w:rPr>
              <w:lastRenderedPageBreak/>
              <w:t xml:space="preserve">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минимальная площадь земельного участка - </w:t>
            </w:r>
            <w:r w:rsidRPr="001D72E5">
              <w:rPr>
                <w:rFonts w:ascii="Times New Roman" w:hAnsi="Times New Roman" w:cs="Times New Roman"/>
              </w:rPr>
              <w:t xml:space="preserve">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е)  максимальная площадь земельного участка –</w:t>
            </w:r>
            <w:r w:rsidRPr="001D72E5">
              <w:rPr>
                <w:rFonts w:ascii="Times New Roman" w:hAnsi="Times New Roman" w:cs="Times New Roman"/>
              </w:rPr>
              <w:t xml:space="preserve">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A336D" w:rsidRPr="00087E43" w:rsidRDefault="001A336D" w:rsidP="004862E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2) предельное количество этажей – </w:t>
            </w:r>
            <w:r>
              <w:rPr>
                <w:rFonts w:ascii="Times New Roman" w:hAnsi="Times New Roman" w:cs="Times New Roman"/>
              </w:rPr>
              <w:t>не подлежит установлению</w:t>
            </w:r>
            <w:r w:rsidRPr="00087E4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336D" w:rsidRPr="00087E43" w:rsidRDefault="001A336D" w:rsidP="004862E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      </w:r>
          </w:p>
          <w:p w:rsidR="001A336D" w:rsidRPr="00087E43" w:rsidRDefault="001A336D" w:rsidP="00486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</w:rPr>
              <w:t>5</w:t>
            </w:r>
            <w:r w:rsidRPr="00087E43">
              <w:rPr>
                <w:rFonts w:ascii="Times New Roman" w:hAnsi="Times New Roman" w:cs="Times New Roman"/>
                <w:color w:val="000000"/>
              </w:rPr>
              <w:t>0%.</w:t>
            </w:r>
          </w:p>
          <w:p w:rsidR="001A336D" w:rsidRPr="00087E43" w:rsidRDefault="001A336D" w:rsidP="00486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 xml:space="preserve">) минимальные размеры озелененной территории земельных участков – </w:t>
            </w:r>
            <w:r>
              <w:rPr>
                <w:rFonts w:ascii="Times New Roman" w:hAnsi="Times New Roman" w:cs="Times New Roman"/>
              </w:rPr>
              <w:t>70 %</w:t>
            </w:r>
          </w:p>
          <w:p w:rsidR="001A336D" w:rsidRPr="00645CAB" w:rsidRDefault="001A336D" w:rsidP="001A0D11">
            <w:pPr>
              <w:rPr>
                <w:rFonts w:ascii="Calibri" w:eastAsia="Calibri" w:hAnsi="Calibri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6) минимальное количество </w:t>
            </w:r>
            <w:proofErr w:type="spellStart"/>
            <w:r w:rsidRPr="00087E43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087E43">
              <w:rPr>
                <w:rFonts w:ascii="Times New Roman" w:hAnsi="Times New Roman" w:cs="Times New Roman"/>
              </w:rPr>
              <w:t xml:space="preserve"> для хранения индивидуального автотранспорта на территории земельных </w:t>
            </w:r>
            <w:r w:rsidRPr="001D72E5">
              <w:rPr>
                <w:rFonts w:ascii="Times New Roman" w:hAnsi="Times New Roman" w:cs="Times New Roman"/>
              </w:rPr>
              <w:t xml:space="preserve">участков -  3 </w:t>
            </w:r>
            <w:proofErr w:type="spellStart"/>
            <w:r w:rsidRPr="001D72E5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1D72E5">
              <w:rPr>
                <w:rFonts w:ascii="Times New Roman" w:hAnsi="Times New Roman" w:cs="Times New Roman"/>
              </w:rPr>
              <w:t xml:space="preserve"> на земельный участок;</w:t>
            </w:r>
            <w:r w:rsidRPr="00087E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336D" w:rsidRPr="00645CAB" w:rsidTr="00AD4B38">
        <w:tc>
          <w:tcPr>
            <w:tcW w:w="14786" w:type="dxa"/>
            <w:gridSpan w:val="7"/>
            <w:shd w:val="clear" w:color="auto" w:fill="BFBFBF"/>
          </w:tcPr>
          <w:p w:rsidR="001A336D" w:rsidRPr="00645CAB" w:rsidRDefault="001A336D" w:rsidP="005346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Зона сельскохозяйственного использования</w:t>
            </w:r>
          </w:p>
        </w:tc>
      </w:tr>
      <w:tr w:rsidR="001A336D" w:rsidRPr="00645CAB" w:rsidTr="00534633">
        <w:tc>
          <w:tcPr>
            <w:tcW w:w="1384" w:type="dxa"/>
          </w:tcPr>
          <w:p w:rsidR="001A336D" w:rsidRPr="00645CAB" w:rsidRDefault="001A336D" w:rsidP="0053463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Зона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</w:rPr>
              <w:t>сель-</w:t>
            </w:r>
            <w:r>
              <w:rPr>
                <w:rFonts w:ascii="Times New Roman" w:hAnsi="Times New Roman" w:cs="Times New Roman"/>
                <w:b/>
                <w:bCs/>
              </w:rPr>
              <w:t>скохозяй-ственного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использо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  <w:t xml:space="preserve">вания за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границами </w:t>
            </w:r>
            <w:r>
              <w:rPr>
                <w:rFonts w:ascii="Times New Roman" w:hAnsi="Times New Roman" w:cs="Times New Roman"/>
                <w:b/>
                <w:bCs/>
              </w:rPr>
              <w:t>населен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ных пунк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</w:rPr>
              <w:t>тов (СХИ)</w:t>
            </w:r>
          </w:p>
        </w:tc>
        <w:tc>
          <w:tcPr>
            <w:tcW w:w="7513" w:type="dxa"/>
          </w:tcPr>
          <w:p w:rsidR="001A336D" w:rsidRPr="008F25FE" w:rsidRDefault="001A336D" w:rsidP="00534633">
            <w:pPr>
              <w:shd w:val="clear" w:color="auto" w:fill="FFFFFF"/>
              <w:spacing w:line="226" w:lineRule="exact"/>
              <w:rPr>
                <w:i/>
              </w:rPr>
            </w:pPr>
            <w:r w:rsidRPr="008F25FE">
              <w:rPr>
                <w:rFonts w:ascii="Times New Roman" w:hAnsi="Times New Roman" w:cs="Times New Roman"/>
                <w:b/>
                <w:bCs/>
                <w:i/>
              </w:rPr>
              <w:t>Выращивание зерновых и иных сельскохозяйственных культур</w:t>
            </w:r>
            <w:r w:rsidRPr="008F25FE">
              <w:rPr>
                <w:rFonts w:ascii="Times New Roman" w:hAnsi="Times New Roman" w:cs="Times New Roman"/>
                <w:i/>
              </w:rPr>
              <w:t>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E219AD"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</w:t>
            </w:r>
            <w:r>
              <w:rPr>
                <w:rFonts w:ascii="Times New Roman" w:hAnsi="Times New Roman" w:cs="Times New Roman"/>
              </w:rPr>
              <w:t xml:space="preserve">иных сельскохозяйственных культур. </w:t>
            </w:r>
          </w:p>
          <w:p w:rsidR="001A336D" w:rsidRPr="008F25FE" w:rsidRDefault="001A336D" w:rsidP="00534633">
            <w:pPr>
              <w:shd w:val="clear" w:color="auto" w:fill="FFFFFF"/>
              <w:spacing w:line="226" w:lineRule="exact"/>
              <w:rPr>
                <w:i/>
              </w:rPr>
            </w:pPr>
            <w:r w:rsidRPr="008F25FE">
              <w:rPr>
                <w:rFonts w:ascii="Times New Roman" w:hAnsi="Times New Roman" w:cs="Times New Roman"/>
                <w:b/>
                <w:bCs/>
                <w:i/>
              </w:rPr>
              <w:t>Овощеводство</w:t>
            </w:r>
            <w:r w:rsidRPr="008F25FE">
              <w:rPr>
                <w:rFonts w:ascii="Times New Roman" w:hAnsi="Times New Roman" w:cs="Times New Roman"/>
                <w:i/>
              </w:rPr>
              <w:t>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19AD"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ных культур, в том числе с использованием теплиц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Садоводство: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 xml:space="preserve">осуществление хозяйственной деятельности, в том числе на сельскохозяйственных угодьях, </w:t>
            </w:r>
            <w:r>
              <w:rPr>
                <w:rFonts w:ascii="Times New Roman" w:hAnsi="Times New Roman" w:cs="Times New Roman"/>
              </w:rPr>
              <w:t>связанной с выращиванием многолетних плодовых и ягодных культур, винограда, и иных многолетних культур.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Животноводство:</w:t>
            </w:r>
          </w:p>
          <w:p w:rsidR="001A336D" w:rsidRDefault="001A336D" w:rsidP="00534633">
            <w:pPr>
              <w:shd w:val="clear" w:color="auto" w:fill="FFFFFF"/>
              <w:spacing w:before="5" w:line="226" w:lineRule="exact"/>
              <w:jc w:val="both"/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 xml:space="preserve">осуществление хозяйственной деятельности, связанной с производством продукции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живот</w:t>
            </w:r>
            <w:r w:rsidR="001F4010">
              <w:rPr>
                <w:noProof/>
              </w:rPr>
              <w:pict>
                <v:line id="_x0000_s1065" style="position:absolute;left:0;text-align:left;z-index:251657728;mso-position-horizontal-relative:margin;mso-position-vertical-relative:text" from="-5.5pt,.25pt" to="-5.5pt,494.9pt" o:allowincell="f" strokeweight=".25pt">
                  <w10:wrap anchorx="margin"/>
                </v:line>
              </w:pict>
            </w:r>
            <w:r>
              <w:rPr>
                <w:rFonts w:ascii="Times New Roman" w:hAnsi="Times New Roman" w:cs="Times New Roman"/>
              </w:rPr>
              <w:t>новодства</w:t>
            </w:r>
            <w:proofErr w:type="gramEnd"/>
            <w:r>
              <w:rPr>
                <w:rFonts w:ascii="Times New Roman" w:hAnsi="Times New Roman" w:cs="Times New Roman"/>
              </w:rPr>
              <w:t>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</w:t>
            </w:r>
            <w:r>
              <w:rPr>
                <w:rFonts w:ascii="Times New Roman" w:hAnsi="Times New Roman" w:cs="Times New Roman"/>
              </w:rPr>
              <w:softHyphen/>
              <w:t>ственных животных, производства, хранения и первичной переработки сельскохозяйствен</w:t>
            </w:r>
            <w:r>
              <w:rPr>
                <w:rFonts w:ascii="Times New Roman" w:hAnsi="Times New Roman" w:cs="Times New Roman"/>
              </w:rPr>
              <w:softHyphen/>
              <w:t>ной продукции.</w:t>
            </w:r>
          </w:p>
          <w:p w:rsidR="001A336D" w:rsidRDefault="001A336D" w:rsidP="00534633">
            <w:pPr>
              <w:shd w:val="clear" w:color="auto" w:fill="FFFFFF"/>
              <w:spacing w:before="5"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Скотоводство:</w:t>
            </w:r>
          </w:p>
          <w:p w:rsidR="001A336D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 xml:space="preserve">осуществление хозяйственной деятельности, в том числе на сельскохозяйственных угодьях, связанной с разведением    сельскохозяйственных животных (крупного рогатого скота, овец, </w:t>
            </w:r>
            <w:r>
              <w:rPr>
                <w:rFonts w:ascii="Times New Roman" w:hAnsi="Times New Roman" w:cs="Times New Roman"/>
              </w:rPr>
              <w:t>коз, лошадей, верблюдов, оленей);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spacing w:val="-1"/>
              </w:rPr>
              <w:t xml:space="preserve">-сенокошение, выпас   сельскохозяйственных животных, производство кормов, размещение зданий, сооружений, используемых для содержания и разведения   сельскохозяйственных </w:t>
            </w:r>
            <w:r>
              <w:rPr>
                <w:rFonts w:ascii="Times New Roman" w:hAnsi="Times New Roman" w:cs="Times New Roman"/>
              </w:rPr>
              <w:t>животных;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</w:rPr>
              <w:t>-разведение племенных животных, производство и использование племенной продукции (материала).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</w:rPr>
              <w:t>-размещение ферм крупного рогатого скота до 2000 коров.</w:t>
            </w:r>
          </w:p>
          <w:p w:rsidR="001A336D" w:rsidRDefault="001A336D" w:rsidP="00534633">
            <w:pPr>
              <w:shd w:val="clear" w:color="auto" w:fill="FFFFFF"/>
              <w:spacing w:before="5"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Птицеводство:</w:t>
            </w:r>
          </w:p>
          <w:p w:rsidR="001A336D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 xml:space="preserve">осуществление хозяйственной деятельности, связанной с разведением домашних пород птиц, в том числе водоплавающих; размещение птицеводческих ферм </w:t>
            </w:r>
            <w:r w:rsidR="00E12462">
              <w:rPr>
                <w:rFonts w:ascii="Times New Roman" w:hAnsi="Times New Roman" w:cs="Times New Roman"/>
              </w:rPr>
              <w:t>по производству яйца и мяса</w:t>
            </w:r>
            <w:r>
              <w:rPr>
                <w:rFonts w:ascii="Times New Roman" w:hAnsi="Times New Roman" w:cs="Times New Roman"/>
                <w:spacing w:val="-1"/>
              </w:rPr>
              <w:t>; открытые хранилища биологически обрабатыва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емой фракции навоза; закрытые хранилища навоза и помета.</w:t>
            </w:r>
          </w:p>
          <w:p w:rsidR="001A336D" w:rsidRDefault="001A336D" w:rsidP="00534633">
            <w:pPr>
              <w:shd w:val="clear" w:color="auto" w:fill="FFFFFF"/>
              <w:spacing w:before="5"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Свиноводство: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spacing w:val="-1"/>
              </w:rPr>
              <w:t>-осуществление хозяйственной деятельности, связанной с разведением   свиней;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</w:rPr>
              <w:t>-размещение зданий, сооружений, используемых для содержания и разведения животных, производства, хранения и первичной обработки продукции;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</w:rPr>
              <w:t>-разведение племенных животных, производство и использование племенной продукции (материала);</w:t>
            </w:r>
          </w:p>
          <w:p w:rsidR="001A336D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размещение свиноферм до 12 тысяч голов, размещение свиноводческих комплексов.</w:t>
            </w:r>
          </w:p>
          <w:p w:rsidR="00ED17D2" w:rsidRPr="00046163" w:rsidRDefault="00ED17D2" w:rsidP="00ED17D2">
            <w:pPr>
              <w:rPr>
                <w:rFonts w:ascii="Times New Roman" w:hAnsi="Times New Roman" w:cs="Times New Roman"/>
                <w:highlight w:val="yellow"/>
              </w:rPr>
            </w:pPr>
            <w:r w:rsidRPr="00ED17D2">
              <w:rPr>
                <w:rFonts w:ascii="Times New Roman" w:hAnsi="Times New Roman" w:cs="Times New Roman"/>
                <w:b/>
                <w:i/>
                <w:highlight w:val="yellow"/>
              </w:rPr>
              <w:t>Пчеловодство</w:t>
            </w:r>
            <w:r w:rsidRPr="00046163">
              <w:rPr>
                <w:rFonts w:ascii="Times New Roman" w:hAnsi="Times New Roman" w:cs="Times New Roman"/>
                <w:highlight w:val="yellow"/>
              </w:rPr>
              <w:t xml:space="preserve">: Осуществление хозяйственной деятельности, в том числе на </w:t>
            </w:r>
            <w:r w:rsidRPr="00046163">
              <w:rPr>
                <w:rFonts w:ascii="Times New Roman" w:hAnsi="Times New Roman" w:cs="Times New Roman"/>
                <w:highlight w:val="yellow"/>
              </w:rPr>
              <w:lastRenderedPageBreak/>
              <w:t>сельскохозяйственных угодьях, по разведению, содержанию и использованию пчел и иных полезных насекомых;</w:t>
            </w:r>
          </w:p>
          <w:p w:rsidR="00ED17D2" w:rsidRPr="00ED17D2" w:rsidRDefault="00ED17D2" w:rsidP="00ED17D2">
            <w:pPr>
              <w:widowControl/>
              <w:ind w:firstLine="7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D17D2">
              <w:rPr>
                <w:rFonts w:ascii="Times New Roman" w:hAnsi="Times New Roman" w:cs="Times New Roman"/>
                <w:highlight w:val="yellow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D17D2" w:rsidRDefault="00ED17D2" w:rsidP="00ED17D2">
            <w:pPr>
              <w:widowControl/>
              <w:ind w:firstLine="720"/>
              <w:jc w:val="both"/>
              <w:rPr>
                <w:rFonts w:ascii="Times New Roman" w:hAnsi="Times New Roman" w:cs="Times New Roman"/>
              </w:rPr>
            </w:pPr>
            <w:r w:rsidRPr="00ED17D2">
              <w:rPr>
                <w:rFonts w:ascii="Times New Roman" w:hAnsi="Times New Roman" w:cs="Times New Roman"/>
                <w:highlight w:val="yellow"/>
              </w:rPr>
              <w:t>размещение сооружений используемых для хранения и первичной переработки продукции пчеловодства</w:t>
            </w:r>
          </w:p>
          <w:p w:rsidR="00ED17D2" w:rsidRPr="00046163" w:rsidRDefault="00ED17D2" w:rsidP="00ED17D2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ED17D2">
              <w:rPr>
                <w:rFonts w:ascii="Times New Roman" w:hAnsi="Times New Roman" w:cs="Times New Roman"/>
                <w:b/>
                <w:i/>
                <w:highlight w:val="yellow"/>
              </w:rPr>
              <w:t>Рыбоводство</w:t>
            </w:r>
            <w:r w:rsidRPr="00046163">
              <w:rPr>
                <w:rFonts w:ascii="Times New Roman" w:hAnsi="Times New Roman" w:cs="Times New Roman"/>
                <w:b/>
                <w:i/>
                <w:highlight w:val="yellow"/>
              </w:rPr>
              <w:t>:</w:t>
            </w:r>
          </w:p>
          <w:p w:rsidR="00ED17D2" w:rsidRPr="00046163" w:rsidRDefault="00747FD8" w:rsidP="00ED17D2">
            <w:pPr>
              <w:pStyle w:val="a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61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r w:rsidR="00ED17D2" w:rsidRPr="000461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="00ED17D2" w:rsidRPr="000461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аквакультуры</w:t>
            </w:r>
            <w:proofErr w:type="spellEnd"/>
            <w:r w:rsidR="00ED17D2" w:rsidRPr="000461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="00ED17D2" w:rsidRPr="000461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аквакультуры</w:t>
            </w:r>
            <w:proofErr w:type="spellEnd"/>
            <w:r w:rsidR="00ED17D2" w:rsidRPr="000461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:rsidR="00747FD8" w:rsidRPr="00747FD8" w:rsidRDefault="00747FD8" w:rsidP="00747FD8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04616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7FD8">
              <w:rPr>
                <w:rFonts w:ascii="Times New Roman" w:hAnsi="Times New Roman" w:cs="Times New Roman"/>
                <w:b/>
                <w:i/>
                <w:highlight w:val="yellow"/>
              </w:rPr>
              <w:t>Питомники</w:t>
            </w:r>
          </w:p>
          <w:p w:rsidR="00747FD8" w:rsidRPr="00747FD8" w:rsidRDefault="00747FD8" w:rsidP="00747FD8">
            <w:pPr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6163">
              <w:rPr>
                <w:rFonts w:ascii="Times New Roman" w:hAnsi="Times New Roman" w:cs="Times New Roman"/>
                <w:highlight w:val="yellow"/>
              </w:rPr>
              <w:t xml:space="preserve">   </w:t>
            </w:r>
            <w:r w:rsidRPr="00747FD8">
              <w:rPr>
                <w:rFonts w:ascii="Times New Roman" w:hAnsi="Times New Roman" w:cs="Times New Roman"/>
                <w:highlight w:val="yellow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D17D2" w:rsidRPr="00046163" w:rsidRDefault="00747FD8" w:rsidP="0004616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4616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7FD8">
              <w:rPr>
                <w:rFonts w:ascii="Times New Roman" w:hAnsi="Times New Roman" w:cs="Times New Roman"/>
                <w:highlight w:val="yellow"/>
              </w:rPr>
              <w:t>размещение сооружений, необходимых для указанных видов сельскохозяйственного производства</w:t>
            </w:r>
          </w:p>
          <w:p w:rsidR="001A336D" w:rsidRDefault="001A336D" w:rsidP="00534633">
            <w:pPr>
              <w:shd w:val="clear" w:color="auto" w:fill="FFFFFF"/>
              <w:spacing w:before="5"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>Линейные объекты местного   значения: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spacing w:val="-1"/>
              </w:rPr>
              <w:t>-размещение и эксплуатация линейных   объектов (кроме железных дорог общего пользова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ния и автомобильных дорог общего пользования федерального и регионального значения), </w:t>
            </w:r>
            <w:r>
              <w:rPr>
                <w:rFonts w:ascii="Times New Roman" w:hAnsi="Times New Roman" w:cs="Times New Roman"/>
                <w:spacing w:val="-1"/>
              </w:rPr>
              <w:t xml:space="preserve">размещение защитных сооружений (насаждений), информационных и геодезических знаков, </w:t>
            </w:r>
            <w:r>
              <w:rPr>
                <w:rFonts w:ascii="Times New Roman" w:hAnsi="Times New Roman" w:cs="Times New Roman"/>
              </w:rPr>
              <w:t>если федеральным законом не установлено иное.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Научное обеспечение сельского хозяйства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  <w:ind w:right="158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>осуществление научной и селекционной работы, ведения сельского хозяйства для получе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ния ценных с научной точки зрения образцов растительного и животного мира; размещение </w:t>
            </w:r>
            <w:r>
              <w:rPr>
                <w:rFonts w:ascii="Times New Roman" w:hAnsi="Times New Roman" w:cs="Times New Roman"/>
              </w:rPr>
              <w:t>коллекций генетических ресурсов растений;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Хранение и переработка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сельскохозяйственной продукции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  <w:ind w:right="19"/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 xml:space="preserve">размещение зданий, сооружений, используемых для производства, хранения, первичной и глубокой переработки сельскохозяйственной продукции.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Склады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19"/>
            </w:pPr>
            <w:proofErr w:type="gramStart"/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 xml:space="preserve">размещение сооружений, имеющих назначение по временному хранению, распределению и </w:t>
            </w:r>
            <w:r>
              <w:rPr>
                <w:rFonts w:ascii="Times New Roman" w:hAnsi="Times New Roman" w:cs="Times New Roman"/>
              </w:rPr>
              <w:t>перевалке грузов (за исключением хранения стратегических запасов), не являющихся частя</w:t>
            </w:r>
            <w:r>
              <w:rPr>
                <w:rFonts w:ascii="Times New Roman" w:hAnsi="Times New Roman" w:cs="Times New Roman"/>
              </w:rPr>
              <w:softHyphen/>
              <w:t>ми производственных комплексов, на которых был создан груз: промышленные базы, скла</w:t>
            </w:r>
            <w:r>
              <w:rPr>
                <w:rFonts w:ascii="Times New Roman" w:hAnsi="Times New Roman" w:cs="Times New Roman"/>
              </w:rPr>
              <w:softHyphen/>
              <w:t>ды, погрузочные терминалы и доки, нефтехранилища и нефтеналивные станции, газовые</w:t>
            </w:r>
            <w:r>
              <w:rPr>
                <w:rFonts w:ascii="Times New Roman" w:hAnsi="Times New Roman" w:cs="Times New Roman"/>
              </w:rPr>
              <w:br/>
              <w:t>хранилища и обслуживающие их газоконденсатные и газоперекачивающие станции, элева</w:t>
            </w:r>
            <w:r>
              <w:rPr>
                <w:rFonts w:ascii="Times New Roman" w:hAnsi="Times New Roman" w:cs="Times New Roman"/>
              </w:rPr>
              <w:softHyphen/>
              <w:t>торы и продовольственные склады, за исключением железнодорожных перевалочных скла</w:t>
            </w:r>
            <w:r>
              <w:rPr>
                <w:rFonts w:ascii="Times New Roman" w:hAnsi="Times New Roman" w:cs="Times New Roman"/>
              </w:rPr>
              <w:softHyphen/>
              <w:t>дов.</w:t>
            </w:r>
            <w:proofErr w:type="gramEnd"/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личного подсобного хозяйства на полевых участках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  <w:ind w:right="19"/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>производство сельскохозяйственной продукции без права возведения объектов капитально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го строительства.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сельскохозяйственного производства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336D" w:rsidRDefault="001A336D" w:rsidP="00534633">
            <w:pPr>
              <w:shd w:val="clear" w:color="auto" w:fill="FFFFFF"/>
              <w:tabs>
                <w:tab w:val="left" w:pos="115"/>
              </w:tabs>
              <w:spacing w:line="226" w:lineRule="exact"/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 xml:space="preserve">размещение машинно-транспортных и ремонтных станций, ангаров и гаражей для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сельскохозяйственной техники, амбаров, водонапорных башен, трансформаторных станций и иного </w:t>
            </w:r>
            <w:r>
              <w:rPr>
                <w:rFonts w:ascii="Times New Roman" w:hAnsi="Times New Roman" w:cs="Times New Roman"/>
              </w:rPr>
              <w:t>технического оборудования, используемого для ведения сельского хозяйства</w:t>
            </w:r>
          </w:p>
          <w:p w:rsidR="001A336D" w:rsidRPr="00645CAB" w:rsidRDefault="001A336D" w:rsidP="005346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</w:tcPr>
          <w:p w:rsidR="001A336D" w:rsidRPr="00E219AD" w:rsidRDefault="001A336D" w:rsidP="00534633">
            <w:pPr>
              <w:shd w:val="clear" w:color="auto" w:fill="FFFFFF"/>
            </w:pPr>
            <w:r>
              <w:rPr>
                <w:rFonts w:ascii="Times New Roman" w:hAnsi="Times New Roman"/>
              </w:rPr>
              <w:lastRenderedPageBreak/>
              <w:t>Размещение и экс</w:t>
            </w:r>
            <w:r>
              <w:rPr>
                <w:rFonts w:ascii="Times New Roman" w:hAnsi="Times New Roman"/>
              </w:rPr>
              <w:softHyphen/>
              <w:t>плуатация линей</w:t>
            </w:r>
            <w:r>
              <w:rPr>
                <w:rFonts w:ascii="Times New Roman" w:hAnsi="Times New Roman"/>
              </w:rPr>
              <w:softHyphen/>
              <w:t>ных объектов (кро</w:t>
            </w:r>
            <w:r>
              <w:rPr>
                <w:rFonts w:ascii="Times New Roman" w:hAnsi="Times New Roman"/>
              </w:rPr>
              <w:softHyphen/>
              <w:t xml:space="preserve">ме железных дорог </w:t>
            </w:r>
            <w:r>
              <w:rPr>
                <w:rFonts w:ascii="Times New Roman" w:hAnsi="Times New Roman"/>
                <w:spacing w:val="-1"/>
              </w:rPr>
              <w:t xml:space="preserve">общего пользования </w:t>
            </w:r>
            <w:r>
              <w:rPr>
                <w:rFonts w:ascii="Times New Roman" w:hAnsi="Times New Roman"/>
              </w:rPr>
              <w:t>и автомобильных дорог общего поль</w:t>
            </w:r>
            <w:r>
              <w:rPr>
                <w:rFonts w:ascii="Times New Roman" w:hAnsi="Times New Roman"/>
              </w:rPr>
              <w:softHyphen/>
              <w:t>зования федераль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spacing w:val="-1"/>
              </w:rPr>
              <w:t>ного и регионально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го значения), раз</w:t>
            </w:r>
            <w:r>
              <w:rPr>
                <w:rFonts w:ascii="Times New Roman" w:hAnsi="Times New Roman"/>
              </w:rPr>
              <w:softHyphen/>
              <w:t xml:space="preserve">мещение защитных </w:t>
            </w:r>
            <w:r>
              <w:rPr>
                <w:rFonts w:ascii="Times New Roman" w:hAnsi="Times New Roman"/>
                <w:spacing w:val="-1"/>
              </w:rPr>
              <w:t>сооружений (насаж</w:t>
            </w:r>
            <w:r>
              <w:rPr>
                <w:rFonts w:ascii="Times New Roman" w:hAnsi="Times New Roman"/>
                <w:spacing w:val="-1"/>
              </w:rPr>
              <w:softHyphen/>
              <w:t>дений), информаци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онных и геодезиче</w:t>
            </w:r>
            <w:r>
              <w:rPr>
                <w:rFonts w:ascii="Times New Roman" w:hAnsi="Times New Roman"/>
              </w:rPr>
              <w:softHyphen/>
              <w:t>ских знаков, если федеральным зако</w:t>
            </w:r>
            <w:r>
              <w:rPr>
                <w:rFonts w:ascii="Times New Roman" w:hAnsi="Times New Roman"/>
                <w:spacing w:val="-1"/>
              </w:rPr>
              <w:t xml:space="preserve">ном не установлено </w:t>
            </w:r>
            <w:r>
              <w:rPr>
                <w:rFonts w:ascii="Times New Roman" w:hAnsi="Times New Roman"/>
              </w:rPr>
              <w:t>иное.</w:t>
            </w:r>
          </w:p>
        </w:tc>
        <w:tc>
          <w:tcPr>
            <w:tcW w:w="1559" w:type="dxa"/>
            <w:gridSpan w:val="2"/>
          </w:tcPr>
          <w:p w:rsidR="001A336D" w:rsidRPr="00E219AD" w:rsidRDefault="001A336D" w:rsidP="00534633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2487" w:type="dxa"/>
          </w:tcPr>
          <w:p w:rsidR="001A336D" w:rsidRPr="001D72E5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</w:t>
            </w:r>
            <w:r w:rsidRPr="001D72E5">
              <w:rPr>
                <w:rFonts w:ascii="Times New Roman" w:hAnsi="Times New Roman" w:cs="Times New Roman"/>
              </w:rPr>
              <w:t xml:space="preserve">том числе их площадь: 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 xml:space="preserve">минимальная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 xml:space="preserve">г) максимальная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минимальная площадь земельного участка – </w:t>
            </w:r>
            <w:r w:rsidRPr="001D72E5">
              <w:rPr>
                <w:rFonts w:ascii="Times New Roman" w:hAnsi="Times New Roman" w:cs="Times New Roman"/>
              </w:rPr>
              <w:t>400 кв. метров</w:t>
            </w:r>
            <w:r w:rsidRPr="001D72E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е)  максимальная площадь земельного участка –</w:t>
            </w:r>
            <w:r w:rsidRPr="001D72E5">
              <w:rPr>
                <w:rFonts w:ascii="Times New Roman" w:hAnsi="Times New Roman" w:cs="Times New Roman"/>
              </w:rPr>
              <w:t xml:space="preserve"> не подлежит </w:t>
            </w:r>
            <w:r>
              <w:rPr>
                <w:rFonts w:ascii="Times New Roman" w:hAnsi="Times New Roman" w:cs="Times New Roman"/>
              </w:rPr>
              <w:t>установлению.</w:t>
            </w:r>
            <w:r w:rsidRPr="001D72E5">
              <w:rPr>
                <w:rFonts w:ascii="Times New Roman" w:hAnsi="Times New Roman" w:cs="Times New Roman"/>
              </w:rPr>
              <w:t xml:space="preserve"> 2</w:t>
            </w:r>
            <w:r w:rsidRPr="00087E43">
              <w:rPr>
                <w:rFonts w:ascii="Times New Roman" w:hAnsi="Times New Roman" w:cs="Times New Roman"/>
              </w:rPr>
              <w:t xml:space="preserve">) предельное количество этажей – </w:t>
            </w:r>
            <w:r>
              <w:rPr>
                <w:rFonts w:ascii="Times New Roman" w:hAnsi="Times New Roman" w:cs="Times New Roman"/>
              </w:rPr>
              <w:t>не подлежит установлению</w:t>
            </w:r>
            <w:r w:rsidRPr="00087E4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 xml:space="preserve">4) максимальный процент застройки в границах земельного участка, определяемый как отношение суммарной площади земельного </w:t>
            </w:r>
            <w:r w:rsidRPr="00087E43">
              <w:rPr>
                <w:rFonts w:ascii="Times New Roman" w:hAnsi="Times New Roman" w:cs="Times New Roman"/>
              </w:rPr>
              <w:lastRenderedPageBreak/>
              <w:t>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</w:rPr>
              <w:t>5</w:t>
            </w:r>
            <w:r w:rsidRPr="00087E43">
              <w:rPr>
                <w:rFonts w:ascii="Times New Roman" w:hAnsi="Times New Roman" w:cs="Times New Roman"/>
                <w:color w:val="000000"/>
              </w:rPr>
              <w:t>0%.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 xml:space="preserve">) минимальные размеры озелененной территории земельных участков – </w:t>
            </w:r>
            <w:r>
              <w:rPr>
                <w:rFonts w:ascii="Times New Roman" w:hAnsi="Times New Roman" w:cs="Times New Roman"/>
              </w:rPr>
              <w:t>40 %</w:t>
            </w:r>
          </w:p>
          <w:p w:rsidR="001A336D" w:rsidRPr="00645CAB" w:rsidRDefault="001A336D" w:rsidP="001A0D11">
            <w:pPr>
              <w:snapToGrid w:val="0"/>
              <w:rPr>
                <w:rFonts w:ascii="Calibri" w:eastAsia="Calibri" w:hAnsi="Calibri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6) минимальное количество </w:t>
            </w:r>
            <w:proofErr w:type="spellStart"/>
            <w:r w:rsidRPr="00087E43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087E43">
              <w:rPr>
                <w:rFonts w:ascii="Times New Roman" w:hAnsi="Times New Roman" w:cs="Times New Roman"/>
              </w:rPr>
              <w:t xml:space="preserve"> для хранения индивидуального автотранспорта на территории земельных </w:t>
            </w:r>
            <w:r w:rsidRPr="001D72E5">
              <w:rPr>
                <w:rFonts w:ascii="Times New Roman" w:hAnsi="Times New Roman" w:cs="Times New Roman"/>
              </w:rPr>
              <w:t xml:space="preserve">участков -1 </w:t>
            </w:r>
            <w:proofErr w:type="spellStart"/>
            <w:r w:rsidRPr="001D72E5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шино-место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земельный участок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</w:tc>
      </w:tr>
      <w:tr w:rsidR="001A336D" w:rsidRPr="00645CAB" w:rsidTr="00534633">
        <w:tc>
          <w:tcPr>
            <w:tcW w:w="1384" w:type="dxa"/>
          </w:tcPr>
          <w:p w:rsidR="001A336D" w:rsidRPr="00645CAB" w:rsidRDefault="001A336D" w:rsidP="006F254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 xml:space="preserve">Зоны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</w:rPr>
              <w:t>сель-</w:t>
            </w:r>
            <w:r>
              <w:rPr>
                <w:rFonts w:ascii="Times New Roman" w:hAnsi="Times New Roman" w:cs="Times New Roman"/>
                <w:b/>
                <w:bCs/>
              </w:rPr>
              <w:t>скохозяй-ственного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использо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  <w:t>вания в границах населен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ных пунк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</w:rPr>
              <w:t>тов (СХ</w:t>
            </w:r>
            <w:r w:rsidR="00217B4B">
              <w:rPr>
                <w:rFonts w:ascii="Times New Roman" w:hAnsi="Times New Roman" w:cs="Times New Roman"/>
                <w:b/>
                <w:bCs/>
              </w:rPr>
              <w:t>-</w:t>
            </w:r>
            <w:r w:rsidR="006F254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513" w:type="dxa"/>
          </w:tcPr>
          <w:p w:rsidR="00E12462" w:rsidRDefault="00E12462" w:rsidP="00E12462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</w:rPr>
              <w:t>Для ведения личного подсобного хозяйства</w:t>
            </w:r>
            <w:r w:rsidR="007524A3">
              <w:rPr>
                <w:rFonts w:ascii="Times New Roman" w:eastAsia="Calibri" w:hAnsi="Times New Roman"/>
                <w:b/>
                <w:bCs/>
                <w:i/>
                <w:iCs/>
              </w:rPr>
              <w:t xml:space="preserve"> (кроме ст. </w:t>
            </w:r>
            <w:proofErr w:type="spellStart"/>
            <w:r w:rsidR="007524A3">
              <w:rPr>
                <w:rFonts w:ascii="Times New Roman" w:eastAsia="Calibri" w:hAnsi="Times New Roman"/>
                <w:b/>
                <w:bCs/>
                <w:i/>
                <w:iCs/>
              </w:rPr>
              <w:t>Филоновской</w:t>
            </w:r>
            <w:proofErr w:type="spellEnd"/>
            <w:r w:rsidR="007524A3">
              <w:rPr>
                <w:rFonts w:ascii="Times New Roman" w:eastAsia="Calibri" w:hAnsi="Times New Roman"/>
                <w:b/>
                <w:bCs/>
                <w:i/>
                <w:iCs/>
              </w:rPr>
              <w:t>)</w:t>
            </w:r>
            <w:r>
              <w:rPr>
                <w:rFonts w:ascii="Times New Roman" w:eastAsia="Calibri" w:hAnsi="Times New Roman"/>
              </w:rPr>
              <w:t>:</w:t>
            </w:r>
          </w:p>
          <w:p w:rsidR="00E12462" w:rsidRDefault="00E12462" w:rsidP="00E12462">
            <w:pPr>
              <w:shd w:val="clear" w:color="auto" w:fill="FFFFFF"/>
              <w:spacing w:line="226" w:lineRule="exact"/>
              <w:ind w:right="3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1"/>
              </w:rPr>
              <w:t xml:space="preserve">-размещение жилого дома, не предназначенного для раздела на квартиры (дома, пригодные </w:t>
            </w:r>
            <w:r>
              <w:rPr>
                <w:rFonts w:ascii="Times New Roman" w:eastAsia="Calibri" w:hAnsi="Times New Roman"/>
              </w:rPr>
              <w:t xml:space="preserve">для постоянного проживания и высотой не выше трех надземных этажей); </w:t>
            </w:r>
            <w:r>
              <w:rPr>
                <w:rFonts w:ascii="Times New Roman" w:eastAsia="Calibri" w:hAnsi="Times New Roman"/>
                <w:spacing w:val="-1"/>
              </w:rPr>
              <w:t>производство сельскохозяйственной продукции; размещение гаража и иных вспомогатель</w:t>
            </w:r>
            <w:r>
              <w:rPr>
                <w:rFonts w:ascii="Times New Roman" w:eastAsia="Calibri" w:hAnsi="Times New Roman"/>
                <w:spacing w:val="-1"/>
              </w:rPr>
              <w:softHyphen/>
            </w:r>
            <w:r>
              <w:rPr>
                <w:rFonts w:ascii="Times New Roman" w:eastAsia="Calibri" w:hAnsi="Times New Roman"/>
              </w:rPr>
              <w:t>ных сооружений; содержание сельскохозяйственных животных.</w:t>
            </w:r>
            <w:r w:rsidR="007524A3">
              <w:rPr>
                <w:rFonts w:ascii="Times New Roman" w:eastAsia="Calibri" w:hAnsi="Times New Roman"/>
              </w:rPr>
              <w:t xml:space="preserve"> 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Выращивание зерновых и иных сельскохозяйственных культур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 w:rsidRPr="00E219AD"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</w:t>
            </w:r>
            <w:r>
              <w:rPr>
                <w:rFonts w:ascii="Times New Roman" w:hAnsi="Times New Roman" w:cs="Times New Roman"/>
              </w:rPr>
              <w:t>иных сельскохозяйственных культур.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Скотоводство: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 xml:space="preserve">осуществление хозяйственной деятельности, в том числе на сельскохозяйственных угодьях, </w:t>
            </w:r>
            <w:r>
              <w:rPr>
                <w:rFonts w:ascii="Times New Roman" w:hAnsi="Times New Roman" w:cs="Times New Roman"/>
                <w:spacing w:val="-4"/>
              </w:rPr>
              <w:t xml:space="preserve">связанной  с   разведением  сельскохозяйственных   животных  (крупного  рогатого   скота,  овец, </w:t>
            </w:r>
            <w:r>
              <w:rPr>
                <w:rFonts w:ascii="Times New Roman" w:hAnsi="Times New Roman" w:cs="Times New Roman"/>
              </w:rPr>
              <w:t>коз, лошадей, верблюдов, оленей);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50"/>
              </w:tabs>
              <w:spacing w:line="226" w:lineRule="exact"/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3"/>
              </w:rPr>
              <w:t xml:space="preserve">сенокошение,   выпас  сельскохозяйственных  животных,  производство  кормов,  размещение </w:t>
            </w:r>
            <w:r>
              <w:rPr>
                <w:rFonts w:ascii="Times New Roman" w:hAnsi="Times New Roman" w:cs="Times New Roman"/>
                <w:spacing w:val="-1"/>
              </w:rPr>
              <w:t>зданий, сооружений, используемых для содержания и разведения сельскохозяйственных жи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вотных;</w:t>
            </w:r>
          </w:p>
          <w:p w:rsidR="001A336D" w:rsidRPr="00E219AD" w:rsidRDefault="001A336D" w:rsidP="00534633">
            <w:pPr>
              <w:shd w:val="clear" w:color="auto" w:fill="FFFFFF"/>
              <w:tabs>
                <w:tab w:val="left" w:pos="221"/>
              </w:tabs>
              <w:spacing w:line="226" w:lineRule="exact"/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 xml:space="preserve">разведение племенных животных, производство и использование племенной продукции </w:t>
            </w:r>
            <w:r>
              <w:rPr>
                <w:rFonts w:ascii="Times New Roman" w:hAnsi="Times New Roman" w:cs="Times New Roman"/>
              </w:rPr>
              <w:t>(материала).</w:t>
            </w:r>
          </w:p>
          <w:p w:rsidR="001A336D" w:rsidRPr="007E508D" w:rsidRDefault="001A336D" w:rsidP="00534633">
            <w:pPr>
              <w:shd w:val="clear" w:color="auto" w:fill="FFFFFF"/>
              <w:spacing w:line="226" w:lineRule="exact"/>
              <w:rPr>
                <w:highlight w:val="yellow"/>
              </w:rPr>
            </w:pPr>
            <w:r w:rsidRPr="007E508D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Обеспечение сельскохозяйственного производства</w:t>
            </w:r>
            <w:r w:rsidRPr="007E508D">
              <w:rPr>
                <w:rFonts w:ascii="Times New Roman" w:hAnsi="Times New Roman" w:cs="Times New Roman"/>
                <w:highlight w:val="yellow"/>
              </w:rPr>
              <w:t>:</w:t>
            </w:r>
          </w:p>
          <w:p w:rsidR="007E508D" w:rsidRDefault="001A336D" w:rsidP="007E508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508D">
              <w:rPr>
                <w:rFonts w:ascii="Times New Roman" w:hAnsi="Times New Roman" w:cs="Times New Roman"/>
                <w:highlight w:val="yellow"/>
              </w:rPr>
              <w:t>-</w:t>
            </w:r>
            <w:r w:rsidR="007E508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E508D">
              <w:rPr>
                <w:rFonts w:ascii="Times New Roman" w:hAnsi="Times New Roman" w:cs="Times New Roman"/>
                <w:spacing w:val="-1"/>
                <w:highlight w:val="yellow"/>
              </w:rPr>
              <w:t>размещение машинно-транспортных и ремонтных станций, ангаров и гаражей для сельско</w:t>
            </w:r>
            <w:r w:rsidRPr="007E508D">
              <w:rPr>
                <w:rFonts w:ascii="Times New Roman" w:hAnsi="Times New Roman" w:cs="Times New Roman"/>
                <w:spacing w:val="-1"/>
                <w:highlight w:val="yellow"/>
              </w:rPr>
              <w:softHyphen/>
              <w:t xml:space="preserve">хозяйственной техники, амбаров, водонапорных башен, трансформаторных станций и иного </w:t>
            </w:r>
            <w:r w:rsidRPr="007E508D">
              <w:rPr>
                <w:rFonts w:ascii="Times New Roman" w:hAnsi="Times New Roman" w:cs="Times New Roman"/>
                <w:highlight w:val="yellow"/>
              </w:rPr>
              <w:t>технического оборудования, используемого для ведения сельского хозяйства.</w:t>
            </w:r>
            <w:r w:rsidR="007E50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E508D" w:rsidRPr="007E508D" w:rsidRDefault="007E508D" w:rsidP="007E508D">
            <w:pPr>
              <w:shd w:val="clear" w:color="auto" w:fill="FFFFFF"/>
              <w:spacing w:line="226" w:lineRule="exact"/>
              <w:rPr>
                <w:highlight w:val="yellow"/>
              </w:rPr>
            </w:pPr>
            <w:r w:rsidRPr="007E508D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Хранение и переработка</w:t>
            </w:r>
            <w:r w:rsidRPr="007E508D"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  <w:t xml:space="preserve"> </w:t>
            </w:r>
            <w:r w:rsidRPr="007E508D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сельскохозяйственной продукции</w:t>
            </w:r>
            <w:r w:rsidRPr="007E508D">
              <w:rPr>
                <w:rFonts w:ascii="Times New Roman" w:hAnsi="Times New Roman" w:cs="Times New Roman"/>
                <w:highlight w:val="yellow"/>
              </w:rPr>
              <w:t>:</w:t>
            </w:r>
          </w:p>
          <w:p w:rsidR="001A336D" w:rsidRPr="00E219AD" w:rsidRDefault="007E508D" w:rsidP="007E508D">
            <w:pPr>
              <w:shd w:val="clear" w:color="auto" w:fill="FFFFFF"/>
              <w:tabs>
                <w:tab w:val="left" w:pos="221"/>
              </w:tabs>
              <w:spacing w:line="226" w:lineRule="exact"/>
            </w:pPr>
            <w:r w:rsidRPr="007E508D">
              <w:rPr>
                <w:rFonts w:ascii="Times New Roman" w:hAnsi="Times New Roman" w:cs="Times New Roman"/>
                <w:highlight w:val="yellow"/>
              </w:rPr>
              <w:t>-</w:t>
            </w:r>
            <w:r w:rsidRPr="007E508D">
              <w:rPr>
                <w:rFonts w:ascii="Times New Roman" w:hAnsi="Times New Roman" w:cs="Times New Roman"/>
                <w:highlight w:val="yellow"/>
              </w:rPr>
              <w:tab/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Земельные участки (территории) общего пользования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336D" w:rsidRPr="00E219AD" w:rsidRDefault="001A336D" w:rsidP="00534633">
            <w:pPr>
              <w:shd w:val="clear" w:color="auto" w:fill="FFFFFF"/>
              <w:spacing w:line="230" w:lineRule="exact"/>
              <w:ind w:right="34"/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ров в границах населенных пунктов, пешеходных переходов, набережных, береговых полос </w:t>
            </w:r>
            <w:r>
              <w:rPr>
                <w:rFonts w:ascii="Times New Roman" w:hAnsi="Times New Roman" w:cs="Times New Roman"/>
                <w:spacing w:val="-1"/>
              </w:rPr>
              <w:t>водных объектов общего пользования, скверов, бульваров, площадей, проездов, малых архи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тектурных форм благоустройства</w:t>
            </w:r>
          </w:p>
          <w:p w:rsidR="001A336D" w:rsidRPr="00E219AD" w:rsidRDefault="001A336D" w:rsidP="00534633">
            <w:pPr>
              <w:shd w:val="clear" w:color="auto" w:fill="FFFFFF"/>
              <w:spacing w:line="230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Объекты придорожного сервиса:</w:t>
            </w:r>
          </w:p>
          <w:p w:rsidR="001A336D" w:rsidRDefault="001A336D" w:rsidP="00534633">
            <w:pPr>
              <w:rPr>
                <w:rFonts w:ascii="Times New Roman" w:hAnsi="Times New Roman"/>
              </w:rPr>
            </w:pPr>
            <w:r w:rsidRPr="00E219A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размещение автозаправочных станций.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садоводства:</w:t>
            </w:r>
          </w:p>
          <w:p w:rsidR="001A336D" w:rsidRDefault="001A336D" w:rsidP="00534633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 w:cs="Times New Roman"/>
              </w:rPr>
            </w:pPr>
            <w:r w:rsidRPr="00E219AD"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осуществление деятельности, связанной с выращиванием плодовых, ягодных, овощных, </w:t>
            </w:r>
            <w:r>
              <w:rPr>
                <w:rFonts w:ascii="Times New Roman" w:hAnsi="Times New Roman" w:cs="Times New Roman"/>
                <w:spacing w:val="-1"/>
              </w:rPr>
              <w:t xml:space="preserve">бахчевых или иных сельскохозяйственных культур и картофеля; размещение садового дома, </w:t>
            </w:r>
            <w:r>
              <w:rPr>
                <w:rFonts w:ascii="Times New Roman" w:hAnsi="Times New Roman" w:cs="Times New Roman"/>
              </w:rPr>
              <w:t xml:space="preserve">предназначенного для отдыха и не подлежащего раздела на квартиры. </w:t>
            </w:r>
          </w:p>
          <w:p w:rsidR="001A336D" w:rsidRPr="00645CAB" w:rsidRDefault="001A336D" w:rsidP="005346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</w:tcPr>
          <w:p w:rsidR="001A336D" w:rsidRPr="00E219AD" w:rsidRDefault="001A336D" w:rsidP="00534633">
            <w:pPr>
              <w:shd w:val="clear" w:color="auto" w:fill="FFFFFF"/>
              <w:spacing w:line="226" w:lineRule="exact"/>
              <w:ind w:right="24"/>
            </w:pPr>
            <w:r>
              <w:rPr>
                <w:rFonts w:ascii="Times New Roman" w:hAnsi="Times New Roman" w:cs="Times New Roman"/>
              </w:rPr>
              <w:t>Размещение и экс</w:t>
            </w:r>
            <w:r>
              <w:rPr>
                <w:rFonts w:ascii="Times New Roman" w:hAnsi="Times New Roman" w:cs="Times New Roman"/>
              </w:rPr>
              <w:softHyphen/>
              <w:t>плуатация линей</w:t>
            </w:r>
            <w:r>
              <w:rPr>
                <w:rFonts w:ascii="Times New Roman" w:hAnsi="Times New Roman" w:cs="Times New Roman"/>
              </w:rPr>
              <w:softHyphen/>
              <w:t>ных объектов (кро</w:t>
            </w:r>
            <w:r>
              <w:rPr>
                <w:rFonts w:ascii="Times New Roman" w:hAnsi="Times New Roman" w:cs="Times New Roman"/>
              </w:rPr>
              <w:softHyphen/>
              <w:t xml:space="preserve">ме железных дорог </w:t>
            </w:r>
            <w:r>
              <w:rPr>
                <w:rFonts w:ascii="Times New Roman" w:hAnsi="Times New Roman" w:cs="Times New Roman"/>
                <w:spacing w:val="-1"/>
              </w:rPr>
              <w:t xml:space="preserve">общего пользования </w:t>
            </w:r>
            <w:r>
              <w:rPr>
                <w:rFonts w:ascii="Times New Roman" w:hAnsi="Times New Roman" w:cs="Times New Roman"/>
              </w:rPr>
              <w:t>и автомобильных дорог общего поль</w:t>
            </w:r>
            <w:r>
              <w:rPr>
                <w:rFonts w:ascii="Times New Roman" w:hAnsi="Times New Roman" w:cs="Times New Roman"/>
              </w:rPr>
              <w:softHyphen/>
              <w:t>зования федераль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ного и регионально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го значения), раз</w:t>
            </w:r>
            <w:r>
              <w:rPr>
                <w:rFonts w:ascii="Times New Roman" w:hAnsi="Times New Roman" w:cs="Times New Roman"/>
              </w:rPr>
              <w:softHyphen/>
              <w:t xml:space="preserve">мещение защитных </w:t>
            </w:r>
            <w:r>
              <w:rPr>
                <w:rFonts w:ascii="Times New Roman" w:hAnsi="Times New Roman" w:cs="Times New Roman"/>
                <w:spacing w:val="-1"/>
              </w:rPr>
              <w:t>сооружений (насаж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дений), объектов мелиорации, ин</w:t>
            </w:r>
            <w:r>
              <w:rPr>
                <w:rFonts w:ascii="Times New Roman" w:hAnsi="Times New Roman" w:cs="Times New Roman"/>
              </w:rPr>
              <w:softHyphen/>
              <w:t>формационных и геодезических зна</w:t>
            </w:r>
            <w:r>
              <w:rPr>
                <w:rFonts w:ascii="Times New Roman" w:hAnsi="Times New Roman" w:cs="Times New Roman"/>
              </w:rPr>
              <w:softHyphen/>
              <w:t>ков, если федераль</w:t>
            </w:r>
            <w:r>
              <w:rPr>
                <w:rFonts w:ascii="Times New Roman" w:hAnsi="Times New Roman" w:cs="Times New Roman"/>
              </w:rPr>
              <w:softHyphen/>
              <w:t>ным законом не установлено иное.</w:t>
            </w:r>
          </w:p>
        </w:tc>
        <w:tc>
          <w:tcPr>
            <w:tcW w:w="1559" w:type="dxa"/>
            <w:gridSpan w:val="2"/>
          </w:tcPr>
          <w:p w:rsidR="001A336D" w:rsidRPr="00E219AD" w:rsidRDefault="001A336D" w:rsidP="00534633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2487" w:type="dxa"/>
          </w:tcPr>
          <w:p w:rsidR="001A336D" w:rsidRPr="001D72E5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</w:t>
            </w:r>
            <w:r w:rsidRPr="001D72E5">
              <w:rPr>
                <w:rFonts w:ascii="Times New Roman" w:hAnsi="Times New Roman" w:cs="Times New Roman"/>
              </w:rPr>
              <w:t xml:space="preserve">том числе их площадь: 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>минимальная ширина вдоль фронта улицы – 10 метров.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фронта улицы – 100 метров.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>минимальная длина зем</w:t>
            </w:r>
            <w:r>
              <w:rPr>
                <w:rFonts w:ascii="Times New Roman" w:hAnsi="Times New Roman" w:cs="Times New Roman"/>
              </w:rPr>
              <w:t>ельного участка  – не подлежит 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 xml:space="preserve">г) максимальная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минимальная площадь земельного участка – </w:t>
            </w:r>
            <w:r w:rsidRPr="001D72E5">
              <w:rPr>
                <w:rFonts w:ascii="Times New Roman" w:hAnsi="Times New Roman" w:cs="Times New Roman"/>
              </w:rPr>
              <w:t>400 кв. метров</w:t>
            </w:r>
            <w:r w:rsidRPr="001D72E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336D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е)  максимальная площадь земельного участка –</w:t>
            </w:r>
            <w:r w:rsidRPr="001D72E5">
              <w:rPr>
                <w:rFonts w:ascii="Times New Roman" w:hAnsi="Times New Roman" w:cs="Times New Roman"/>
              </w:rPr>
              <w:t xml:space="preserve"> 5000 кв. метров;</w:t>
            </w:r>
          </w:p>
          <w:p w:rsidR="001A336D" w:rsidRPr="00087E43" w:rsidRDefault="001A336D" w:rsidP="001A0D1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 xml:space="preserve">предельная высота зданий, строений, сооружений – </w:t>
            </w:r>
            <w:r w:rsidRPr="004862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862E3">
              <w:rPr>
                <w:rFonts w:ascii="Times New Roman" w:hAnsi="Times New Roman" w:cs="Times New Roman"/>
              </w:rPr>
              <w:t xml:space="preserve"> метров</w:t>
            </w:r>
            <w:r w:rsidRPr="00087E43">
              <w:rPr>
                <w:rFonts w:ascii="Times New Roman" w:hAnsi="Times New Roman" w:cs="Times New Roman"/>
              </w:rPr>
              <w:t>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      </w:r>
          </w:p>
          <w:p w:rsidR="001A336D" w:rsidRPr="00087E43" w:rsidRDefault="001A336D" w:rsidP="001D0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 xml:space="preserve">4) максимальный процент застройки в границах земельного участка, </w:t>
            </w:r>
            <w:r w:rsidRPr="00087E43">
              <w:rPr>
                <w:rFonts w:ascii="Times New Roman" w:hAnsi="Times New Roman" w:cs="Times New Roman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087E4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087E43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</w:rPr>
              <w:t>5</w:t>
            </w:r>
            <w:r w:rsidRPr="00087E43">
              <w:rPr>
                <w:rFonts w:ascii="Times New Roman" w:hAnsi="Times New Roman" w:cs="Times New Roman"/>
                <w:color w:val="000000"/>
              </w:rPr>
              <w:t>0%.</w:t>
            </w:r>
          </w:p>
          <w:p w:rsidR="001A336D" w:rsidRPr="001D72E5" w:rsidRDefault="001A336D" w:rsidP="001A0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087E43">
              <w:rPr>
                <w:rFonts w:ascii="Times New Roman" w:hAnsi="Times New Roman" w:cs="Times New Roman"/>
              </w:rPr>
              <w:t xml:space="preserve">) минимальные размеры озелененной </w:t>
            </w:r>
            <w:r w:rsidRPr="001D72E5">
              <w:rPr>
                <w:rFonts w:ascii="Times New Roman" w:hAnsi="Times New Roman" w:cs="Times New Roman"/>
              </w:rPr>
              <w:t>территории земельных участков – 40 %.</w:t>
            </w:r>
          </w:p>
          <w:p w:rsidR="001A336D" w:rsidRPr="00E219AD" w:rsidRDefault="001A336D" w:rsidP="00070B01">
            <w:pPr>
              <w:snapToGrid w:val="0"/>
            </w:pPr>
            <w:r w:rsidRPr="001D72E5">
              <w:rPr>
                <w:rFonts w:ascii="Times New Roman" w:hAnsi="Times New Roman" w:cs="Times New Roman"/>
              </w:rPr>
              <w:t xml:space="preserve">6) минимальное количество </w:t>
            </w:r>
            <w:proofErr w:type="spellStart"/>
            <w:r w:rsidRPr="001D72E5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1D72E5">
              <w:rPr>
                <w:rFonts w:ascii="Times New Roman" w:hAnsi="Times New Roman" w:cs="Times New Roman"/>
              </w:rPr>
              <w:t xml:space="preserve"> для хранения индивидуального автотранспорта на территории земельных участков -  1 </w:t>
            </w:r>
            <w:proofErr w:type="spellStart"/>
            <w:r w:rsidRPr="001D72E5">
              <w:rPr>
                <w:rFonts w:ascii="Times New Roman" w:hAnsi="Times New Roman" w:cs="Times New Roman"/>
              </w:rPr>
              <w:t>машино-место</w:t>
            </w:r>
            <w:proofErr w:type="spellEnd"/>
            <w:r w:rsidRPr="001D72E5">
              <w:rPr>
                <w:rFonts w:ascii="Times New Roman" w:hAnsi="Times New Roman" w:cs="Times New Roman"/>
              </w:rPr>
              <w:t xml:space="preserve"> на земельный участок.</w:t>
            </w:r>
          </w:p>
        </w:tc>
      </w:tr>
      <w:tr w:rsidR="001A336D" w:rsidRPr="00645CAB" w:rsidTr="00AD4B38">
        <w:tc>
          <w:tcPr>
            <w:tcW w:w="14786" w:type="dxa"/>
            <w:gridSpan w:val="7"/>
            <w:shd w:val="clear" w:color="auto" w:fill="95B3D7"/>
          </w:tcPr>
          <w:p w:rsidR="001A336D" w:rsidRPr="00645CAB" w:rsidRDefault="001A336D" w:rsidP="009158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Зона </w:t>
            </w:r>
            <w:r>
              <w:rPr>
                <w:rFonts w:ascii="Times New Roman" w:hAnsi="Times New Roman"/>
                <w:b/>
                <w:bCs/>
              </w:rPr>
              <w:t>специального назначения</w:t>
            </w:r>
          </w:p>
        </w:tc>
      </w:tr>
      <w:tr w:rsidR="001A336D" w:rsidRPr="00645CAB" w:rsidTr="007F568F">
        <w:tc>
          <w:tcPr>
            <w:tcW w:w="1384" w:type="dxa"/>
          </w:tcPr>
          <w:p w:rsidR="001A336D" w:rsidRPr="00645CAB" w:rsidRDefault="001A336D" w:rsidP="009158F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Зона специального назначения (С</w:t>
            </w:r>
            <w:r w:rsidR="00217B4B">
              <w:rPr>
                <w:rFonts w:ascii="Times New Roman" w:hAnsi="Times New Roman" w:cs="Times New Roman"/>
                <w:b/>
                <w:bCs/>
                <w:spacing w:val="-1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)</w:t>
            </w:r>
          </w:p>
        </w:tc>
        <w:tc>
          <w:tcPr>
            <w:tcW w:w="7513" w:type="dxa"/>
          </w:tcPr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Ритуальная деятельность: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 w:rsidRPr="00E219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размещение кладбищ; крематориев,   мест захоронения</w:t>
            </w:r>
          </w:p>
          <w:p w:rsidR="001A336D" w:rsidRPr="00645CAB" w:rsidRDefault="001A336D" w:rsidP="00653CBB">
            <w:pPr>
              <w:shd w:val="clear" w:color="auto" w:fill="FFFFFF"/>
              <w:tabs>
                <w:tab w:val="left" w:pos="221"/>
              </w:tabs>
              <w:spacing w:line="226" w:lineRule="exact"/>
              <w:ind w:right="34"/>
              <w:rPr>
                <w:rFonts w:ascii="Calibri" w:eastAsia="Calibri" w:hAnsi="Calibri" w:cs="Times New Roman"/>
              </w:rPr>
            </w:pPr>
            <w:r w:rsidRPr="00E219AD">
              <w:rPr>
                <w:rFonts w:ascii="Times New Roman" w:hAnsi="Times New Roman" w:cs="Times New Roman"/>
              </w:rPr>
              <w:t>-</w:t>
            </w:r>
            <w:r w:rsidRPr="00E219A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размещение соответствующих культовых сооружений.</w:t>
            </w:r>
            <w:r>
              <w:rPr>
                <w:rFonts w:ascii="Times New Roman" w:hAnsi="Times New Roman" w:cs="Times New Roman"/>
              </w:rPr>
              <w:br/>
            </w:r>
          </w:p>
          <w:p w:rsidR="001A336D" w:rsidRPr="00E219AD" w:rsidRDefault="001A336D" w:rsidP="00653CBB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Специальная деятельность:</w:t>
            </w:r>
          </w:p>
          <w:p w:rsidR="001A336D" w:rsidRPr="00645CAB" w:rsidRDefault="001A336D" w:rsidP="00653CBB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E219A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размещение, хранение, захоронение, утилизация, накопление, обработка, обезвреживание </w:t>
            </w:r>
            <w:r>
              <w:rPr>
                <w:rFonts w:ascii="Times New Roman" w:hAnsi="Times New Roman" w:cs="Times New Roman"/>
                <w:spacing w:val="-1"/>
              </w:rPr>
              <w:t>отходов производства и потребления, медицинских отходов, биологических отходов, радио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</w:t>
            </w:r>
            <w:r>
              <w:rPr>
                <w:rFonts w:ascii="Times New Roman" w:hAnsi="Times New Roman" w:cs="Times New Roman"/>
              </w:rPr>
              <w:softHyphen/>
              <w:t>ников, мусоросжигательных и мусороперерабатывающих заводов, полигонов по захороне</w:t>
            </w:r>
            <w:r>
              <w:rPr>
                <w:rFonts w:ascii="Times New Roman" w:hAnsi="Times New Roman" w:cs="Times New Roman"/>
              </w:rPr>
              <w:softHyphen/>
              <w:t>нию и сортировке бытового мусора и отходов, мест сбора вещей для их вторичной перера</w:t>
            </w:r>
            <w:r>
              <w:rPr>
                <w:rFonts w:ascii="Times New Roman" w:hAnsi="Times New Roman" w:cs="Times New Roman"/>
              </w:rPr>
              <w:softHyphen/>
              <w:t>ботки).</w:t>
            </w:r>
            <w:proofErr w:type="gramEnd"/>
          </w:p>
        </w:tc>
        <w:tc>
          <w:tcPr>
            <w:tcW w:w="1843" w:type="dxa"/>
            <w:gridSpan w:val="2"/>
          </w:tcPr>
          <w:p w:rsidR="001A336D" w:rsidRPr="00E219AD" w:rsidRDefault="001A336D" w:rsidP="00534633">
            <w:pPr>
              <w:shd w:val="clear" w:color="auto" w:fill="FFFFFF"/>
              <w:spacing w:line="226" w:lineRule="exact"/>
              <w:ind w:right="24"/>
            </w:pPr>
            <w:r>
              <w:rPr>
                <w:rFonts w:ascii="Times New Roman" w:hAnsi="Times New Roman" w:cs="Times New Roman"/>
              </w:rPr>
              <w:t>Размещение и экс</w:t>
            </w:r>
            <w:r>
              <w:rPr>
                <w:rFonts w:ascii="Times New Roman" w:hAnsi="Times New Roman" w:cs="Times New Roman"/>
              </w:rPr>
              <w:softHyphen/>
              <w:t>плуатация линей</w:t>
            </w:r>
            <w:r>
              <w:rPr>
                <w:rFonts w:ascii="Times New Roman" w:hAnsi="Times New Roman" w:cs="Times New Roman"/>
              </w:rPr>
              <w:softHyphen/>
              <w:t>ных объектов (кро</w:t>
            </w:r>
            <w:r>
              <w:rPr>
                <w:rFonts w:ascii="Times New Roman" w:hAnsi="Times New Roman" w:cs="Times New Roman"/>
              </w:rPr>
              <w:softHyphen/>
              <w:t xml:space="preserve">ме железных дорог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 xml:space="preserve">об 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пользования </w:t>
            </w:r>
            <w:r>
              <w:rPr>
                <w:rFonts w:ascii="Times New Roman" w:hAnsi="Times New Roman" w:cs="Times New Roman"/>
              </w:rPr>
              <w:t>и автомобильных дорог общего поль</w:t>
            </w:r>
            <w:r>
              <w:rPr>
                <w:rFonts w:ascii="Times New Roman" w:hAnsi="Times New Roman" w:cs="Times New Roman"/>
              </w:rPr>
              <w:softHyphen/>
              <w:t>зования федераль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ного и регионально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го значения), раз</w:t>
            </w:r>
            <w:r>
              <w:rPr>
                <w:rFonts w:ascii="Times New Roman" w:hAnsi="Times New Roman" w:cs="Times New Roman"/>
              </w:rPr>
              <w:softHyphen/>
              <w:t xml:space="preserve">мещение защитных </w:t>
            </w:r>
            <w:r>
              <w:rPr>
                <w:rFonts w:ascii="Times New Roman" w:hAnsi="Times New Roman" w:cs="Times New Roman"/>
                <w:spacing w:val="-1"/>
              </w:rPr>
              <w:t>сооружений (насаж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дений), информаци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онных и геодезиче</w:t>
            </w:r>
            <w:r>
              <w:rPr>
                <w:rFonts w:ascii="Times New Roman" w:hAnsi="Times New Roman" w:cs="Times New Roman"/>
              </w:rPr>
              <w:softHyphen/>
              <w:t>ских знаков, если федеральным зако</w:t>
            </w:r>
            <w:r>
              <w:rPr>
                <w:rFonts w:ascii="Times New Roman" w:hAnsi="Times New Roman" w:cs="Times New Roman"/>
              </w:rPr>
              <w:softHyphen/>
              <w:t>ном не установлено иное</w:t>
            </w:r>
          </w:p>
        </w:tc>
        <w:tc>
          <w:tcPr>
            <w:tcW w:w="1559" w:type="dxa"/>
            <w:gridSpan w:val="2"/>
          </w:tcPr>
          <w:p w:rsidR="001A336D" w:rsidRPr="00E219AD" w:rsidRDefault="001A336D" w:rsidP="00534633">
            <w:pPr>
              <w:shd w:val="clear" w:color="auto" w:fill="FFFFFF"/>
              <w:spacing w:line="226" w:lineRule="exact"/>
            </w:pPr>
            <w:r>
              <w:rPr>
                <w:rFonts w:ascii="Times New Roman" w:hAnsi="Times New Roman" w:cs="Times New Roman"/>
              </w:rPr>
              <w:t>Связь</w:t>
            </w:r>
          </w:p>
          <w:p w:rsidR="001A336D" w:rsidRPr="00E219AD" w:rsidRDefault="001A336D" w:rsidP="00534633">
            <w:pPr>
              <w:shd w:val="clear" w:color="auto" w:fill="FFFFFF"/>
              <w:spacing w:line="226" w:lineRule="exact"/>
              <w:ind w:right="86"/>
            </w:pPr>
            <w:r>
              <w:rPr>
                <w:rFonts w:ascii="Times New Roman" w:hAnsi="Times New Roman" w:cs="Times New Roman"/>
              </w:rPr>
              <w:t>Размещение нестационар</w:t>
            </w:r>
            <w:r>
              <w:rPr>
                <w:rFonts w:ascii="Times New Roman" w:hAnsi="Times New Roman" w:cs="Times New Roman"/>
              </w:rPr>
              <w:softHyphen/>
              <w:t>ных объектов по продаже ритуальных товаров и ока</w:t>
            </w:r>
            <w:r>
              <w:rPr>
                <w:rFonts w:ascii="Times New Roman" w:hAnsi="Times New Roman" w:cs="Times New Roman"/>
              </w:rPr>
              <w:softHyphen/>
              <w:t>занию риту</w:t>
            </w:r>
            <w:r>
              <w:rPr>
                <w:rFonts w:ascii="Times New Roman" w:hAnsi="Times New Roman" w:cs="Times New Roman"/>
              </w:rPr>
              <w:softHyphen/>
              <w:t xml:space="preserve">альных услуг Размещение </w:t>
            </w:r>
            <w:r>
              <w:rPr>
                <w:rFonts w:ascii="Times New Roman" w:hAnsi="Times New Roman" w:cs="Times New Roman"/>
                <w:spacing w:val="-1"/>
              </w:rPr>
              <w:t>офисов неком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мерческих ор</w:t>
            </w:r>
            <w:r>
              <w:rPr>
                <w:rFonts w:ascii="Times New Roman" w:hAnsi="Times New Roman" w:cs="Times New Roman"/>
              </w:rPr>
              <w:softHyphen/>
              <w:t>ганизаций</w:t>
            </w:r>
          </w:p>
        </w:tc>
        <w:tc>
          <w:tcPr>
            <w:tcW w:w="2487" w:type="dxa"/>
          </w:tcPr>
          <w:p w:rsidR="001A336D" w:rsidRPr="001D72E5" w:rsidRDefault="001A336D" w:rsidP="004862E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 xml:space="preserve">1)предельные (минимальные и (или) максимальные) размеры земельных участков, в </w:t>
            </w:r>
            <w:r w:rsidRPr="001D72E5">
              <w:rPr>
                <w:rFonts w:ascii="Times New Roman" w:hAnsi="Times New Roman" w:cs="Times New Roman"/>
              </w:rPr>
              <w:t xml:space="preserve">том числе их площадь: </w:t>
            </w:r>
          </w:p>
          <w:p w:rsidR="001A336D" w:rsidRPr="001D72E5" w:rsidRDefault="001A336D" w:rsidP="00EB18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Pr="001D72E5">
              <w:rPr>
                <w:rFonts w:ascii="Times New Roman" w:hAnsi="Times New Roman" w:cs="Times New Roman"/>
              </w:rPr>
              <w:t xml:space="preserve">минимальная ширина вдоль фронта улицы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EB18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б)</w:t>
            </w:r>
            <w:r w:rsidRPr="001D72E5">
              <w:rPr>
                <w:rFonts w:ascii="Times New Roman" w:hAnsi="Times New Roman" w:cs="Times New Roman"/>
              </w:rPr>
              <w:t xml:space="preserve"> максимальная ширина вдоль фрон</w:t>
            </w:r>
            <w:r>
              <w:rPr>
                <w:rFonts w:ascii="Times New Roman" w:hAnsi="Times New Roman" w:cs="Times New Roman"/>
              </w:rPr>
              <w:t>та улицы – не подлежит 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EB182A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Pr="001D72E5">
              <w:rPr>
                <w:rFonts w:ascii="Times New Roman" w:hAnsi="Times New Roman" w:cs="Times New Roman"/>
              </w:rPr>
              <w:t xml:space="preserve">минимальная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EB18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 xml:space="preserve">г) максимальная длина земельного участка  – не подлежит </w:t>
            </w:r>
            <w:r>
              <w:rPr>
                <w:rFonts w:ascii="Times New Roman" w:hAnsi="Times New Roman" w:cs="Times New Roman"/>
              </w:rPr>
              <w:t>установлению</w:t>
            </w:r>
            <w:r w:rsidRPr="001D72E5">
              <w:rPr>
                <w:rFonts w:ascii="Times New Roman" w:hAnsi="Times New Roman" w:cs="Times New Roman"/>
              </w:rPr>
              <w:t>.</w:t>
            </w:r>
          </w:p>
          <w:p w:rsidR="001A336D" w:rsidRPr="001D72E5" w:rsidRDefault="001A336D" w:rsidP="00EB18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в) минимальная площадь земельного участка – </w:t>
            </w:r>
            <w:r w:rsidRPr="001D72E5">
              <w:rPr>
                <w:rFonts w:ascii="Times New Roman" w:hAnsi="Times New Roman" w:cs="Times New Roman"/>
              </w:rPr>
              <w:t>2000 кв. метров</w:t>
            </w:r>
            <w:r w:rsidRPr="001D72E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336D" w:rsidRDefault="001A336D" w:rsidP="00EB182A">
            <w:pPr>
              <w:jc w:val="both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>е)  максимальная площадь земельного участка –</w:t>
            </w:r>
            <w:r w:rsidRPr="001D72E5">
              <w:rPr>
                <w:rFonts w:ascii="Times New Roman" w:hAnsi="Times New Roman" w:cs="Times New Roman"/>
              </w:rPr>
              <w:t xml:space="preserve"> 20000 кв. метров.</w:t>
            </w:r>
          </w:p>
          <w:p w:rsidR="001A336D" w:rsidRPr="00087E43" w:rsidRDefault="001A336D" w:rsidP="00EB18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087E43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предельная высота зданий, строений, сооружений – не подлежит установлению</w:t>
            </w:r>
            <w:r w:rsidRPr="00087E4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336D" w:rsidRPr="00087E43" w:rsidRDefault="001A336D" w:rsidP="004862E3">
            <w:pPr>
              <w:jc w:val="both"/>
              <w:rPr>
                <w:rFonts w:ascii="Times New Roman" w:hAnsi="Times New Roman" w:cs="Times New Roman"/>
              </w:rPr>
            </w:pPr>
            <w:r w:rsidRPr="00087E43">
              <w:rPr>
                <w:rFonts w:ascii="Times New Roman" w:hAnsi="Times New Roman" w:cs="Times New Roman"/>
              </w:rPr>
      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      </w:r>
          </w:p>
          <w:p w:rsidR="001A336D" w:rsidRPr="001D72E5" w:rsidRDefault="001A336D" w:rsidP="00486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E43">
              <w:rPr>
                <w:rFonts w:ascii="Times New Roman" w:hAnsi="Times New Roman" w:cs="Times New Roman"/>
              </w:rPr>
      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 w:rsidRPr="001D72E5">
              <w:rPr>
                <w:rFonts w:ascii="Times New Roman" w:hAnsi="Times New Roman" w:cs="Times New Roman"/>
              </w:rPr>
              <w:t>участка</w:t>
            </w:r>
            <w:r w:rsidRPr="001D72E5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1D72E5">
              <w:rPr>
                <w:rFonts w:ascii="Times New Roman" w:hAnsi="Times New Roman" w:cs="Times New Roman"/>
                <w:color w:val="0000FF"/>
              </w:rPr>
              <w:t xml:space="preserve"> 5</w:t>
            </w:r>
            <w:r w:rsidRPr="001D72E5">
              <w:rPr>
                <w:rFonts w:ascii="Times New Roman" w:hAnsi="Times New Roman" w:cs="Times New Roman"/>
                <w:color w:val="000000"/>
              </w:rPr>
              <w:t>0%.</w:t>
            </w:r>
          </w:p>
          <w:p w:rsidR="001A336D" w:rsidRPr="001D72E5" w:rsidRDefault="001A336D" w:rsidP="00653CB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  <w:color w:val="000000"/>
              </w:rPr>
              <w:t xml:space="preserve">  5</w:t>
            </w:r>
            <w:r w:rsidRPr="001D72E5">
              <w:rPr>
                <w:rFonts w:ascii="Times New Roman" w:hAnsi="Times New Roman" w:cs="Times New Roman"/>
              </w:rPr>
              <w:t xml:space="preserve">) минимальные размеры озелененной территории </w:t>
            </w:r>
          </w:p>
          <w:p w:rsidR="001A336D" w:rsidRPr="001D72E5" w:rsidRDefault="001A336D" w:rsidP="00653C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2E5">
              <w:rPr>
                <w:rFonts w:ascii="Times New Roman" w:hAnsi="Times New Roman" w:cs="Times New Roman"/>
              </w:rPr>
              <w:t>земельных участков –15% территории земельного участка.</w:t>
            </w:r>
          </w:p>
          <w:p w:rsidR="001A336D" w:rsidRPr="001D72E5" w:rsidRDefault="001A336D" w:rsidP="00653CB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1D72E5">
              <w:rPr>
                <w:rFonts w:ascii="Times New Roman" w:hAnsi="Times New Roman" w:cs="Times New Roman"/>
              </w:rPr>
              <w:t xml:space="preserve">6) минимальное количество </w:t>
            </w:r>
            <w:proofErr w:type="spellStart"/>
            <w:r w:rsidRPr="001D72E5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1D72E5">
              <w:rPr>
                <w:rFonts w:ascii="Times New Roman" w:hAnsi="Times New Roman" w:cs="Times New Roman"/>
              </w:rPr>
              <w:t xml:space="preserve"> для хранения </w:t>
            </w:r>
          </w:p>
          <w:p w:rsidR="001A336D" w:rsidRPr="00E219AD" w:rsidRDefault="001A336D" w:rsidP="00653CBB">
            <w:pPr>
              <w:snapToGrid w:val="0"/>
            </w:pPr>
            <w:r w:rsidRPr="001D72E5">
              <w:rPr>
                <w:rFonts w:ascii="Times New Roman" w:hAnsi="Times New Roman" w:cs="Times New Roman"/>
              </w:rPr>
              <w:t xml:space="preserve">индивидуального автотранспорта на территории земельных участков -  10 </w:t>
            </w:r>
            <w:proofErr w:type="spellStart"/>
            <w:r w:rsidRPr="001D72E5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1D72E5">
              <w:rPr>
                <w:rFonts w:ascii="Times New Roman" w:hAnsi="Times New Roman" w:cs="Times New Roman"/>
              </w:rPr>
              <w:t xml:space="preserve"> на 1000 кв. метров территории  участка.</w:t>
            </w:r>
          </w:p>
        </w:tc>
      </w:tr>
    </w:tbl>
    <w:p w:rsidR="00C52CF2" w:rsidRDefault="00C52CF2" w:rsidP="00C709FA">
      <w:pPr>
        <w:shd w:val="clear" w:color="auto" w:fill="FFFFFF"/>
        <w:spacing w:line="370" w:lineRule="exact"/>
        <w:ind w:left="845" w:right="1027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8" w:name="bookmark8"/>
    </w:p>
    <w:p w:rsidR="008B30EE" w:rsidRDefault="00586E79" w:rsidP="00C709FA">
      <w:pPr>
        <w:shd w:val="clear" w:color="auto" w:fill="FFFFFF"/>
        <w:spacing w:line="370" w:lineRule="exact"/>
        <w:ind w:left="845" w:right="1027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bookmarkEnd w:id="8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="00296372"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. Ограничения использования земельных участков и объектов капитального строительства.</w:t>
      </w:r>
    </w:p>
    <w:p w:rsidR="00586E79" w:rsidRDefault="00586E79" w:rsidP="00C709FA">
      <w:pPr>
        <w:shd w:val="clear" w:color="auto" w:fill="FFFFFF"/>
        <w:spacing w:line="370" w:lineRule="exact"/>
        <w:ind w:left="845" w:right="102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Зоны с особыми условиями исполь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зования территорий</w:t>
      </w:r>
    </w:p>
    <w:p w:rsidR="008B30EE" w:rsidRDefault="008B30EE" w:rsidP="00586E79">
      <w:pPr>
        <w:shd w:val="clear" w:color="auto" w:fill="FFFFFF"/>
        <w:spacing w:line="370" w:lineRule="exact"/>
        <w:ind w:left="845" w:right="102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1603"/>
        <w:gridCol w:w="1632"/>
        <w:gridCol w:w="11073"/>
      </w:tblGrid>
      <w:tr w:rsidR="00586E79" w:rsidRPr="00586E79" w:rsidTr="0099622B">
        <w:trPr>
          <w:trHeight w:val="139"/>
        </w:trPr>
        <w:tc>
          <w:tcPr>
            <w:tcW w:w="417" w:type="dxa"/>
          </w:tcPr>
          <w:p w:rsidR="00586E79" w:rsidRPr="00586E79" w:rsidRDefault="00586E79" w:rsidP="00852B49">
            <w:pPr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03" w:type="dxa"/>
          </w:tcPr>
          <w:p w:rsidR="00586E79" w:rsidRPr="00586E79" w:rsidRDefault="00586E79" w:rsidP="00296372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b/>
                <w:bCs/>
                <w:spacing w:val="-2"/>
              </w:rPr>
              <w:t>Наименование</w:t>
            </w:r>
            <w:r w:rsidRPr="00586E7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32" w:type="dxa"/>
          </w:tcPr>
          <w:p w:rsidR="00586E79" w:rsidRPr="00586E79" w:rsidRDefault="00586E79" w:rsidP="002963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Параметры </w:t>
            </w:r>
          </w:p>
        </w:tc>
        <w:tc>
          <w:tcPr>
            <w:tcW w:w="11073" w:type="dxa"/>
          </w:tcPr>
          <w:p w:rsidR="00586E79" w:rsidRPr="00586E79" w:rsidRDefault="00586E79" w:rsidP="00852B49">
            <w:pPr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b/>
                <w:bCs/>
                <w:spacing w:val="-1"/>
              </w:rPr>
              <w:t>Ограничения использования земельных участков</w:t>
            </w:r>
            <w:r w:rsidR="0029637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и объектов капитального строительства</w:t>
            </w:r>
            <w:r w:rsidRPr="00586E7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в</w:t>
            </w:r>
            <w:r w:rsidRPr="00586E79">
              <w:rPr>
                <w:rFonts w:ascii="Times New Roman" w:hAnsi="Times New Roman" w:cs="Times New Roman"/>
                <w:b/>
                <w:bCs/>
              </w:rPr>
              <w:t xml:space="preserve"> границах зон</w:t>
            </w:r>
            <w:r w:rsidR="00296372">
              <w:rPr>
                <w:rFonts w:ascii="Times New Roman" w:hAnsi="Times New Roman" w:cs="Times New Roman"/>
                <w:b/>
                <w:bCs/>
              </w:rPr>
              <w:t xml:space="preserve"> с особыми условиями использования территорий</w:t>
            </w:r>
          </w:p>
        </w:tc>
      </w:tr>
      <w:tr w:rsidR="00586E79" w:rsidRPr="00586E79" w:rsidTr="0099622B">
        <w:trPr>
          <w:trHeight w:val="139"/>
        </w:trPr>
        <w:tc>
          <w:tcPr>
            <w:tcW w:w="417" w:type="dxa"/>
          </w:tcPr>
          <w:p w:rsidR="00586E79" w:rsidRPr="00586E79" w:rsidRDefault="00586E79" w:rsidP="00586E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E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3" w:type="dxa"/>
          </w:tcPr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Линии</w:t>
            </w:r>
            <w:r w:rsidRPr="00586E79">
              <w:rPr>
                <w:rFonts w:ascii="Times New Roman" w:hAnsi="Times New Roman" w:cs="Times New Roman"/>
                <w:spacing w:val="-2"/>
              </w:rPr>
              <w:t xml:space="preserve"> электропередач 11</w:t>
            </w:r>
            <w:r w:rsidRPr="00586E79">
              <w:rPr>
                <w:rFonts w:ascii="Times New Roman" w:hAnsi="Times New Roman" w:cs="Times New Roman"/>
              </w:rPr>
              <w:t>0 кВ</w:t>
            </w:r>
          </w:p>
        </w:tc>
        <w:tc>
          <w:tcPr>
            <w:tcW w:w="1632" w:type="dxa"/>
          </w:tcPr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 xml:space="preserve">20 м </w:t>
            </w:r>
          </w:p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в</w:t>
            </w:r>
            <w:r w:rsidRPr="00586E79">
              <w:rPr>
                <w:rFonts w:ascii="Times New Roman" w:hAnsi="Times New Roman" w:cs="Times New Roman"/>
                <w:spacing w:val="-3"/>
              </w:rPr>
              <w:t xml:space="preserve"> каждую </w:t>
            </w:r>
            <w:r w:rsidRPr="00586E79">
              <w:rPr>
                <w:rFonts w:ascii="Times New Roman" w:hAnsi="Times New Roman" w:cs="Times New Roman"/>
                <w:spacing w:val="-2"/>
              </w:rPr>
              <w:t>сторону</w:t>
            </w:r>
          </w:p>
        </w:tc>
        <w:tc>
          <w:tcPr>
            <w:tcW w:w="11073" w:type="dxa"/>
            <w:vMerge w:val="restart"/>
          </w:tcPr>
          <w:p w:rsidR="00586E79" w:rsidRPr="00586E79" w:rsidRDefault="00586E79" w:rsidP="00586E79">
            <w:pPr>
              <w:shd w:val="clear" w:color="auto" w:fill="FFFFFF"/>
              <w:spacing w:before="5" w:line="274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Согласно Постановлению правительства Российской Федера</w:t>
            </w:r>
            <w:r w:rsidRPr="00586E79">
              <w:rPr>
                <w:rFonts w:ascii="Times New Roman" w:hAnsi="Times New Roman" w:cs="Times New Roman"/>
              </w:rPr>
              <w:softHyphen/>
              <w:t>ции №160 от 24.02.2009г. "О порядке установления охранных зон объектов электросетевого хозяйства и особых условий ис</w:t>
            </w:r>
            <w:r w:rsidRPr="00586E79">
              <w:rPr>
                <w:rFonts w:ascii="Times New Roman" w:hAnsi="Times New Roman" w:cs="Times New Roman"/>
              </w:rPr>
              <w:softHyphen/>
              <w:t>пользования земельных участков, расположенных в границах таких зон": В охранных зонах запрещается осуществлять лю</w:t>
            </w:r>
            <w:r w:rsidRPr="00586E79">
              <w:rPr>
                <w:rFonts w:ascii="Times New Roman" w:hAnsi="Times New Roman" w:cs="Times New Roman"/>
              </w:rPr>
              <w:softHyphen/>
              <w:t>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</w:t>
            </w:r>
            <w:r w:rsidRPr="00586E79">
              <w:rPr>
                <w:rFonts w:ascii="Times New Roman" w:hAnsi="Times New Roman" w:cs="Times New Roman"/>
              </w:rPr>
              <w:softHyphen/>
              <w:t>ние вреда жизни, здоровью граждан и имуществу физических или юридических лиц, а также повлечь нанесение экологиче</w:t>
            </w:r>
            <w:r w:rsidRPr="00586E79">
              <w:rPr>
                <w:rFonts w:ascii="Times New Roman" w:hAnsi="Times New Roman" w:cs="Times New Roman"/>
              </w:rPr>
              <w:softHyphen/>
              <w:t>ского ущерба и возникновение пожаров, в том числе:</w:t>
            </w:r>
          </w:p>
          <w:p w:rsidR="00586E79" w:rsidRPr="00586E79" w:rsidRDefault="00586E79" w:rsidP="00586E79">
            <w:pPr>
              <w:shd w:val="clear" w:color="auto" w:fill="FFFFFF"/>
              <w:tabs>
                <w:tab w:val="left" w:pos="264"/>
              </w:tabs>
              <w:spacing w:line="274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spacing w:val="-3"/>
              </w:rPr>
              <w:t>а)</w:t>
            </w:r>
            <w:r w:rsidRPr="00586E79">
              <w:rPr>
                <w:rFonts w:ascii="Times New Roman" w:hAnsi="Times New Roman" w:cs="Times New Roman"/>
              </w:rPr>
              <w:tab/>
      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      </w:r>
          </w:p>
          <w:p w:rsidR="00586E79" w:rsidRPr="00586E79" w:rsidRDefault="00586E79" w:rsidP="00586E79">
            <w:pPr>
              <w:shd w:val="clear" w:color="auto" w:fill="FFFFFF"/>
              <w:tabs>
                <w:tab w:val="left" w:pos="26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spacing w:val="-2"/>
              </w:rPr>
              <w:t>б)</w:t>
            </w:r>
            <w:r w:rsidRPr="00586E79">
              <w:rPr>
                <w:rFonts w:ascii="Times New Roman" w:hAnsi="Times New Roman" w:cs="Times New Roman"/>
              </w:rPr>
              <w:tab/>
              <w:t xml:space="preserve">размещать любые объекты и предметы (материалы) в </w:t>
            </w:r>
            <w:proofErr w:type="gramStart"/>
            <w:r w:rsidRPr="00586E79">
              <w:rPr>
                <w:rFonts w:ascii="Times New Roman" w:hAnsi="Times New Roman" w:cs="Times New Roman"/>
              </w:rPr>
              <w:t>пре</w:t>
            </w:r>
            <w:r w:rsidRPr="00586E79">
              <w:rPr>
                <w:rFonts w:ascii="Times New Roman" w:hAnsi="Times New Roman" w:cs="Times New Roman"/>
              </w:rPr>
              <w:softHyphen/>
              <w:t>делах</w:t>
            </w:r>
            <w:proofErr w:type="gramEnd"/>
            <w:r w:rsidRPr="00586E79">
              <w:rPr>
                <w:rFonts w:ascii="Times New Roman" w:hAnsi="Times New Roman" w:cs="Times New Roman"/>
              </w:rPr>
      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</w:t>
            </w:r>
            <w:r w:rsidRPr="00586E79">
              <w:rPr>
                <w:rFonts w:ascii="Times New Roman" w:hAnsi="Times New Roman" w:cs="Times New Roman"/>
              </w:rPr>
              <w:softHyphen/>
              <w:t>ствовать доступу к объектам электросетевого хозяйства, без создания необходимых для такого доступа проходов и подъездов;</w:t>
            </w:r>
          </w:p>
          <w:p w:rsidR="00586E79" w:rsidRPr="00586E79" w:rsidRDefault="00586E79" w:rsidP="00586E79">
            <w:pPr>
              <w:shd w:val="clear" w:color="auto" w:fill="FFFFFF"/>
              <w:tabs>
                <w:tab w:val="left" w:pos="26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6E79">
              <w:rPr>
                <w:rFonts w:ascii="Times New Roman" w:hAnsi="Times New Roman" w:cs="Times New Roman"/>
                <w:spacing w:val="-2"/>
              </w:rPr>
              <w:t>в)</w:t>
            </w:r>
            <w:r w:rsidRPr="00586E79">
              <w:rPr>
                <w:rFonts w:ascii="Times New Roman" w:hAnsi="Times New Roman" w:cs="Times New Roman"/>
              </w:rPr>
              <w:tab/>
              <w:t>находиться в пределах огороженной территории и помеще</w:t>
            </w:r>
            <w:r w:rsidRPr="00586E79">
              <w:rPr>
                <w:rFonts w:ascii="Times New Roman" w:hAnsi="Times New Roman" w:cs="Times New Roman"/>
              </w:rPr>
              <w:softHyphen/>
              <w:t>ниях распределительных устройств и подстанций, открывать двери и люки распределительных устройств и подстанций,</w:t>
            </w:r>
            <w:r w:rsidRPr="00586E79">
              <w:rPr>
                <w:rFonts w:ascii="Times New Roman" w:hAnsi="Times New Roman" w:cs="Times New Roman"/>
              </w:rPr>
              <w:br/>
              <w:t>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</w:t>
            </w:r>
            <w:r w:rsidRPr="00586E79">
              <w:rPr>
                <w:rFonts w:ascii="Times New Roman" w:hAnsi="Times New Roman" w:cs="Times New Roman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br/>
              <w:t>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</w:t>
            </w:r>
            <w:proofErr w:type="gramEnd"/>
            <w:r w:rsidRPr="00586E79">
              <w:rPr>
                <w:rFonts w:ascii="Times New Roman" w:hAnsi="Times New Roman" w:cs="Times New Roman"/>
              </w:rPr>
              <w:t xml:space="preserve"> кабельных</w:t>
            </w:r>
            <w:r w:rsidRPr="00586E79">
              <w:rPr>
                <w:rFonts w:ascii="Times New Roman" w:hAnsi="Times New Roman" w:cs="Times New Roman"/>
              </w:rPr>
              <w:br/>
              <w:t>линий электропередачи;</w:t>
            </w:r>
          </w:p>
          <w:p w:rsidR="00586E79" w:rsidRPr="00586E79" w:rsidRDefault="00586E79" w:rsidP="00586E79">
            <w:pPr>
              <w:shd w:val="clear" w:color="auto" w:fill="FFFFFF"/>
              <w:spacing w:line="274" w:lineRule="exact"/>
              <w:ind w:left="58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г) размещать свалки;</w:t>
            </w:r>
          </w:p>
          <w:p w:rsidR="00586E79" w:rsidRPr="00586E79" w:rsidRDefault="00586E79" w:rsidP="00586E79">
            <w:pPr>
              <w:shd w:val="clear" w:color="auto" w:fill="FFFFFF"/>
              <w:tabs>
                <w:tab w:val="left" w:pos="317"/>
              </w:tabs>
              <w:spacing w:line="274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spacing w:val="-2"/>
              </w:rPr>
              <w:t>д)</w:t>
            </w:r>
            <w:r w:rsidRPr="00586E79">
              <w:rPr>
                <w:rFonts w:ascii="Times New Roman" w:hAnsi="Times New Roman" w:cs="Times New Roman"/>
              </w:rPr>
              <w:tab/>
      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</w:t>
            </w:r>
            <w:r w:rsidRPr="00586E79">
              <w:rPr>
                <w:rFonts w:ascii="Times New Roman" w:hAnsi="Times New Roman" w:cs="Times New Roman"/>
              </w:rPr>
              <w:br/>
              <w:t>(в охранных зонах подземных кабельных линий электропере</w:t>
            </w:r>
            <w:r w:rsidRPr="00586E79">
              <w:rPr>
                <w:rFonts w:ascii="Times New Roman" w:hAnsi="Times New Roman" w:cs="Times New Roman"/>
              </w:rPr>
              <w:softHyphen/>
              <w:t>дачи)",</w:t>
            </w:r>
          </w:p>
          <w:p w:rsidR="00586E79" w:rsidRPr="00586E79" w:rsidRDefault="00586E79" w:rsidP="00586E79">
            <w:pPr>
              <w:shd w:val="clear" w:color="auto" w:fill="FFFFFF"/>
              <w:tabs>
                <w:tab w:val="left" w:pos="259"/>
              </w:tabs>
              <w:spacing w:line="274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spacing w:val="-3"/>
              </w:rPr>
              <w:t>е)</w:t>
            </w:r>
            <w:r w:rsidRPr="00586E79">
              <w:rPr>
                <w:rFonts w:ascii="Times New Roman" w:hAnsi="Times New Roman" w:cs="Times New Roman"/>
              </w:rPr>
              <w:tab/>
              <w:t>складировать или размещать хранилища любых, в том чис</w:t>
            </w:r>
            <w:r w:rsidRPr="00586E79">
              <w:rPr>
                <w:rFonts w:ascii="Times New Roman" w:hAnsi="Times New Roman" w:cs="Times New Roman"/>
              </w:rPr>
              <w:softHyphen/>
              <w:t>ле горюче-смазочных, материалов;</w:t>
            </w:r>
          </w:p>
          <w:p w:rsidR="00586E79" w:rsidRPr="00586E79" w:rsidRDefault="00586E79" w:rsidP="00586E79">
            <w:pPr>
              <w:shd w:val="clear" w:color="auto" w:fill="FFFFFF"/>
              <w:tabs>
                <w:tab w:val="left" w:pos="384"/>
              </w:tabs>
              <w:spacing w:line="274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spacing w:val="-2"/>
              </w:rPr>
              <w:t>ж)</w:t>
            </w:r>
            <w:r w:rsidRPr="00586E79">
              <w:rPr>
                <w:rFonts w:ascii="Times New Roman" w:hAnsi="Times New Roman" w:cs="Times New Roman"/>
              </w:rPr>
              <w:tab/>
              <w:t>размещать детские и спортивные площадки, стадионы,</w:t>
            </w:r>
            <w:r w:rsidRPr="00586E79">
              <w:rPr>
                <w:rFonts w:ascii="Times New Roman" w:hAnsi="Times New Roman" w:cs="Times New Roman"/>
              </w:rPr>
              <w:br/>
              <w:t xml:space="preserve">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 занятых  выполнением разрешенных  в </w:t>
            </w:r>
            <w:r w:rsidRPr="00586E79">
              <w:rPr>
                <w:rFonts w:ascii="Times New Roman" w:hAnsi="Times New Roman" w:cs="Times New Roman"/>
                <w:spacing w:val="-1"/>
              </w:rPr>
              <w:t xml:space="preserve">установленном порядке работ  (в охранных  зонах  воздушных </w:t>
            </w:r>
            <w:r w:rsidRPr="00586E79">
              <w:rPr>
                <w:rFonts w:ascii="Times New Roman" w:hAnsi="Times New Roman" w:cs="Times New Roman"/>
              </w:rPr>
              <w:t>линий электропередачи);</w:t>
            </w:r>
          </w:p>
          <w:p w:rsidR="00586E79" w:rsidRPr="00586E79" w:rsidRDefault="00586E79" w:rsidP="00586E7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spacing w:val="-7"/>
              </w:rPr>
              <w:t xml:space="preserve">з)   использовать   (запускать)   любые   летательные аппараты,   в </w:t>
            </w:r>
            <w:r w:rsidRPr="00586E79">
              <w:rPr>
                <w:rFonts w:ascii="Times New Roman" w:hAnsi="Times New Roman" w:cs="Times New Roman"/>
              </w:rPr>
              <w:t>том числе воздушных змеев, спортивные модели летательных аппаратов (в охранных зонах воздушных линий электропере</w:t>
            </w:r>
            <w:r w:rsidRPr="00586E79">
              <w:rPr>
                <w:rFonts w:ascii="Times New Roman" w:hAnsi="Times New Roman" w:cs="Times New Roman"/>
              </w:rPr>
              <w:softHyphen/>
              <w:t>дачи);</w:t>
            </w:r>
          </w:p>
          <w:p w:rsidR="00586E79" w:rsidRPr="00586E79" w:rsidRDefault="00586E79" w:rsidP="00586E7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и) бросать якоря с судов и осуществлять их проход с отдан</w:t>
            </w:r>
            <w:r w:rsidRPr="00586E79">
              <w:rPr>
                <w:rFonts w:ascii="Times New Roman" w:hAnsi="Times New Roman" w:cs="Times New Roman"/>
              </w:rPr>
              <w:softHyphen/>
            </w:r>
            <w:r w:rsidRPr="00586E79">
              <w:rPr>
                <w:rFonts w:ascii="Times New Roman" w:hAnsi="Times New Roman" w:cs="Times New Roman"/>
                <w:spacing w:val="-6"/>
              </w:rPr>
              <w:t xml:space="preserve">ными   якорями,   цепями,   лотами,   волокушами   и   тралами   (в </w:t>
            </w:r>
            <w:r w:rsidRPr="00586E79">
              <w:rPr>
                <w:rFonts w:ascii="Times New Roman" w:hAnsi="Times New Roman" w:cs="Times New Roman"/>
              </w:rPr>
              <w:t>охранных зонах подводных кабельных линий электропереда</w:t>
            </w:r>
            <w:r w:rsidRPr="00586E79">
              <w:rPr>
                <w:rFonts w:ascii="Times New Roman" w:hAnsi="Times New Roman" w:cs="Times New Roman"/>
              </w:rPr>
              <w:softHyphen/>
              <w:t>чи);</w:t>
            </w:r>
          </w:p>
          <w:p w:rsidR="00586E79" w:rsidRPr="00586E79" w:rsidRDefault="00586E79" w:rsidP="00852B49">
            <w:pPr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spacing w:val="-1"/>
              </w:rPr>
              <w:t xml:space="preserve">к) осуществлять проход судов с поднятыми стрелами кранов и </w:t>
            </w:r>
            <w:r w:rsidRPr="00586E79">
              <w:rPr>
                <w:rFonts w:ascii="Times New Roman" w:hAnsi="Times New Roman" w:cs="Times New Roman"/>
                <w:spacing w:val="-8"/>
              </w:rPr>
              <w:t xml:space="preserve">других    механизмов    (в    охранных    зонах    воздушных    линий </w:t>
            </w:r>
            <w:r w:rsidRPr="00586E79">
              <w:rPr>
                <w:rFonts w:ascii="Times New Roman" w:hAnsi="Times New Roman" w:cs="Times New Roman"/>
              </w:rPr>
              <w:t>электропередачи).</w:t>
            </w:r>
          </w:p>
        </w:tc>
      </w:tr>
      <w:tr w:rsidR="00586E79" w:rsidRPr="00586E79" w:rsidTr="0099622B">
        <w:trPr>
          <w:trHeight w:val="665"/>
        </w:trPr>
        <w:tc>
          <w:tcPr>
            <w:tcW w:w="417" w:type="dxa"/>
          </w:tcPr>
          <w:p w:rsidR="00586E79" w:rsidRPr="00586E79" w:rsidRDefault="00586E79" w:rsidP="00586E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E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3" w:type="dxa"/>
          </w:tcPr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86E79">
              <w:rPr>
                <w:rFonts w:ascii="Times New Roman" w:hAnsi="Times New Roman" w:cs="Times New Roman"/>
              </w:rPr>
              <w:t>Линии</w:t>
            </w:r>
            <w:r w:rsidRPr="00586E79">
              <w:rPr>
                <w:rFonts w:ascii="Times New Roman" w:hAnsi="Times New Roman" w:cs="Times New Roman"/>
                <w:spacing w:val="-2"/>
              </w:rPr>
              <w:t xml:space="preserve"> электропередач</w:t>
            </w:r>
          </w:p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  <w:spacing w:val="-2"/>
              </w:rPr>
              <w:t>35</w:t>
            </w:r>
            <w:r w:rsidRPr="00586E79">
              <w:rPr>
                <w:rFonts w:ascii="Times New Roman" w:hAnsi="Times New Roman" w:cs="Times New Roman"/>
              </w:rPr>
              <w:t xml:space="preserve"> кВ</w:t>
            </w:r>
          </w:p>
        </w:tc>
        <w:tc>
          <w:tcPr>
            <w:tcW w:w="1632" w:type="dxa"/>
          </w:tcPr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 xml:space="preserve">15 м </w:t>
            </w:r>
          </w:p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в</w:t>
            </w:r>
            <w:r w:rsidRPr="00586E79">
              <w:rPr>
                <w:rFonts w:ascii="Times New Roman" w:hAnsi="Times New Roman" w:cs="Times New Roman"/>
                <w:spacing w:val="-3"/>
              </w:rPr>
              <w:t xml:space="preserve"> каждую </w:t>
            </w:r>
            <w:r w:rsidRPr="00586E79">
              <w:rPr>
                <w:rFonts w:ascii="Times New Roman" w:hAnsi="Times New Roman" w:cs="Times New Roman"/>
                <w:spacing w:val="-2"/>
              </w:rPr>
              <w:t>сторону</w:t>
            </w:r>
          </w:p>
        </w:tc>
        <w:tc>
          <w:tcPr>
            <w:tcW w:w="11073" w:type="dxa"/>
            <w:vMerge/>
          </w:tcPr>
          <w:p w:rsidR="00586E79" w:rsidRPr="00586E79" w:rsidRDefault="00586E79" w:rsidP="00852B49">
            <w:pPr>
              <w:rPr>
                <w:rFonts w:ascii="Times New Roman" w:hAnsi="Times New Roman" w:cs="Times New Roman"/>
              </w:rPr>
            </w:pPr>
          </w:p>
        </w:tc>
      </w:tr>
      <w:tr w:rsidR="00586E79" w:rsidRPr="00586E79" w:rsidTr="0099622B">
        <w:trPr>
          <w:trHeight w:val="665"/>
        </w:trPr>
        <w:tc>
          <w:tcPr>
            <w:tcW w:w="417" w:type="dxa"/>
          </w:tcPr>
          <w:p w:rsidR="00586E79" w:rsidRPr="00586E79" w:rsidRDefault="00586E79" w:rsidP="00586E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E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3" w:type="dxa"/>
          </w:tcPr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Линии</w:t>
            </w:r>
            <w:r w:rsidRPr="00586E79">
              <w:rPr>
                <w:rFonts w:ascii="Times New Roman" w:hAnsi="Times New Roman" w:cs="Times New Roman"/>
                <w:spacing w:val="-2"/>
              </w:rPr>
              <w:t xml:space="preserve"> электропередач 1</w:t>
            </w:r>
            <w:r w:rsidRPr="00586E79">
              <w:rPr>
                <w:rFonts w:ascii="Times New Roman" w:hAnsi="Times New Roman" w:cs="Times New Roman"/>
              </w:rPr>
              <w:t>0 кВ</w:t>
            </w:r>
          </w:p>
        </w:tc>
        <w:tc>
          <w:tcPr>
            <w:tcW w:w="1632" w:type="dxa"/>
          </w:tcPr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10 м</w:t>
            </w:r>
          </w:p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 xml:space="preserve"> в</w:t>
            </w:r>
            <w:r w:rsidRPr="00586E79">
              <w:rPr>
                <w:rFonts w:ascii="Times New Roman" w:hAnsi="Times New Roman" w:cs="Times New Roman"/>
                <w:spacing w:val="-3"/>
              </w:rPr>
              <w:t xml:space="preserve"> каждую </w:t>
            </w:r>
            <w:r w:rsidRPr="00586E79">
              <w:rPr>
                <w:rFonts w:ascii="Times New Roman" w:hAnsi="Times New Roman" w:cs="Times New Roman"/>
                <w:spacing w:val="-2"/>
              </w:rPr>
              <w:t>сторону</w:t>
            </w:r>
          </w:p>
        </w:tc>
        <w:tc>
          <w:tcPr>
            <w:tcW w:w="11073" w:type="dxa"/>
            <w:vMerge/>
          </w:tcPr>
          <w:p w:rsidR="00586E79" w:rsidRPr="00586E79" w:rsidRDefault="00586E79" w:rsidP="00852B49">
            <w:pPr>
              <w:rPr>
                <w:rFonts w:ascii="Times New Roman" w:hAnsi="Times New Roman" w:cs="Times New Roman"/>
              </w:rPr>
            </w:pPr>
          </w:p>
        </w:tc>
      </w:tr>
      <w:tr w:rsidR="00586E79" w:rsidRPr="00586E79" w:rsidTr="0099622B">
        <w:trPr>
          <w:trHeight w:val="665"/>
        </w:trPr>
        <w:tc>
          <w:tcPr>
            <w:tcW w:w="417" w:type="dxa"/>
          </w:tcPr>
          <w:p w:rsidR="00586E79" w:rsidRPr="00586E79" w:rsidRDefault="00586E79" w:rsidP="00586E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E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3" w:type="dxa"/>
          </w:tcPr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Линии</w:t>
            </w:r>
            <w:r w:rsidRPr="00586E79">
              <w:rPr>
                <w:rFonts w:ascii="Times New Roman" w:hAnsi="Times New Roman" w:cs="Times New Roman"/>
                <w:spacing w:val="-2"/>
              </w:rPr>
              <w:t xml:space="preserve"> электропередач 0,4</w:t>
            </w:r>
            <w:r w:rsidRPr="00586E79">
              <w:rPr>
                <w:rFonts w:ascii="Times New Roman" w:hAnsi="Times New Roman" w:cs="Times New Roman"/>
              </w:rPr>
              <w:t xml:space="preserve"> кВ</w:t>
            </w:r>
          </w:p>
        </w:tc>
        <w:tc>
          <w:tcPr>
            <w:tcW w:w="1632" w:type="dxa"/>
          </w:tcPr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 xml:space="preserve">2 м </w:t>
            </w:r>
          </w:p>
          <w:p w:rsidR="00586E79" w:rsidRPr="00586E79" w:rsidRDefault="00586E79" w:rsidP="00586E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>в</w:t>
            </w:r>
            <w:r w:rsidRPr="00586E79">
              <w:rPr>
                <w:rFonts w:ascii="Times New Roman" w:hAnsi="Times New Roman" w:cs="Times New Roman"/>
                <w:spacing w:val="-3"/>
              </w:rPr>
              <w:t xml:space="preserve"> каждую </w:t>
            </w:r>
            <w:r w:rsidRPr="00586E79">
              <w:rPr>
                <w:rFonts w:ascii="Times New Roman" w:hAnsi="Times New Roman" w:cs="Times New Roman"/>
                <w:spacing w:val="-2"/>
              </w:rPr>
              <w:t>сторону</w:t>
            </w:r>
          </w:p>
        </w:tc>
        <w:tc>
          <w:tcPr>
            <w:tcW w:w="11073" w:type="dxa"/>
            <w:vMerge/>
          </w:tcPr>
          <w:p w:rsidR="00586E79" w:rsidRPr="00586E79" w:rsidRDefault="00586E79" w:rsidP="00586E79">
            <w:pPr>
              <w:shd w:val="clear" w:color="auto" w:fill="FFFFFF"/>
              <w:spacing w:line="274" w:lineRule="exact"/>
              <w:ind w:right="48"/>
              <w:rPr>
                <w:rFonts w:ascii="Times New Roman" w:hAnsi="Times New Roman" w:cs="Times New Roman"/>
              </w:rPr>
            </w:pPr>
          </w:p>
        </w:tc>
      </w:tr>
      <w:tr w:rsidR="00586E79" w:rsidRPr="00586E79" w:rsidTr="00C52CF2">
        <w:trPr>
          <w:trHeight w:val="6086"/>
        </w:trPr>
        <w:tc>
          <w:tcPr>
            <w:tcW w:w="417" w:type="dxa"/>
          </w:tcPr>
          <w:p w:rsidR="00586E79" w:rsidRPr="00586E79" w:rsidRDefault="00586E79" w:rsidP="00852B49">
            <w:pPr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03" w:type="dxa"/>
          </w:tcPr>
          <w:p w:rsidR="00586E79" w:rsidRPr="00B403F6" w:rsidRDefault="00586E79" w:rsidP="00586E79">
            <w:pPr>
              <w:shd w:val="clear" w:color="auto" w:fill="FFFFFF"/>
              <w:spacing w:line="413" w:lineRule="exact"/>
              <w:jc w:val="center"/>
            </w:pPr>
            <w:r w:rsidRPr="00586E79">
              <w:rPr>
                <w:rFonts w:ascii="Times New Roman" w:hAnsi="Times New Roman" w:cs="Times New Roman"/>
              </w:rPr>
              <w:t>Газопровод</w:t>
            </w:r>
          </w:p>
          <w:p w:rsidR="00586E79" w:rsidRDefault="00586E79" w:rsidP="00852B49">
            <w:pPr>
              <w:rPr>
                <w:rFonts w:ascii="Times New Roman" w:hAnsi="Times New Roman" w:cs="Times New Roman"/>
                <w:spacing w:val="-2"/>
              </w:rPr>
            </w:pPr>
          </w:p>
          <w:p w:rsidR="0099622B" w:rsidRPr="00586E79" w:rsidRDefault="0099622B" w:rsidP="00852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586E79" w:rsidRPr="00586E79" w:rsidRDefault="00586E79" w:rsidP="00852B49">
            <w:pPr>
              <w:rPr>
                <w:rFonts w:ascii="Times New Roman" w:hAnsi="Times New Roman" w:cs="Times New Roman"/>
              </w:rPr>
            </w:pPr>
            <w:r w:rsidRPr="00586E79">
              <w:rPr>
                <w:rFonts w:ascii="Times New Roman" w:hAnsi="Times New Roman" w:cs="Times New Roman"/>
              </w:rPr>
              <w:t xml:space="preserve">2 м в </w:t>
            </w:r>
            <w:r w:rsidRPr="00586E79">
              <w:rPr>
                <w:rFonts w:ascii="Times New Roman" w:hAnsi="Times New Roman" w:cs="Times New Roman"/>
                <w:spacing w:val="-3"/>
              </w:rPr>
              <w:t xml:space="preserve">каждую </w:t>
            </w:r>
            <w:r w:rsidRPr="00586E79">
              <w:rPr>
                <w:rFonts w:ascii="Times New Roman" w:hAnsi="Times New Roman" w:cs="Times New Roman"/>
                <w:spacing w:val="-2"/>
              </w:rPr>
              <w:t>сторону</w:t>
            </w:r>
          </w:p>
        </w:tc>
        <w:tc>
          <w:tcPr>
            <w:tcW w:w="11073" w:type="dxa"/>
          </w:tcPr>
          <w:p w:rsidR="00586E79" w:rsidRPr="00B403F6" w:rsidRDefault="00586E79" w:rsidP="00586E79">
            <w:pPr>
              <w:shd w:val="clear" w:color="auto" w:fill="FFFFFF"/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</w:rPr>
              <w:t xml:space="preserve">Ограничения хозяйственной деятельности в пределах границ </w:t>
            </w:r>
            <w:r w:rsidRPr="00586E79">
              <w:rPr>
                <w:rFonts w:ascii="Times New Roman" w:hAnsi="Times New Roman" w:cs="Times New Roman"/>
                <w:spacing w:val="-1"/>
              </w:rPr>
              <w:t>зон с особыми условиями использования территории установ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>лены в соответствии с Постановлением Правительства Рос</w:t>
            </w:r>
            <w:r w:rsidRPr="00586E79">
              <w:rPr>
                <w:rFonts w:ascii="Times New Roman" w:hAnsi="Times New Roman" w:cs="Times New Roman"/>
              </w:rPr>
              <w:softHyphen/>
            </w:r>
            <w:r w:rsidRPr="00586E79">
              <w:rPr>
                <w:rFonts w:ascii="Times New Roman" w:hAnsi="Times New Roman" w:cs="Times New Roman"/>
                <w:spacing w:val="-1"/>
              </w:rPr>
              <w:t>сийской Федерации «Об утверждении правил охраны газорас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>пределительных сетей» от 20.11.2000 г. №878. Запрещается:</w:t>
            </w:r>
          </w:p>
          <w:p w:rsidR="00586E79" w:rsidRPr="00B403F6" w:rsidRDefault="00586E79" w:rsidP="00586E79">
            <w:pPr>
              <w:shd w:val="clear" w:color="auto" w:fill="FFFFFF"/>
              <w:tabs>
                <w:tab w:val="left" w:pos="346"/>
              </w:tabs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  <w:spacing w:val="-3"/>
              </w:rPr>
              <w:t>а)</w:t>
            </w:r>
            <w:r w:rsidRPr="00586E79">
              <w:rPr>
                <w:rFonts w:ascii="Times New Roman" w:hAnsi="Times New Roman" w:cs="Times New Roman"/>
              </w:rPr>
              <w:tab/>
            </w:r>
            <w:r w:rsidRPr="00586E79">
              <w:rPr>
                <w:rFonts w:ascii="Times New Roman" w:hAnsi="Times New Roman" w:cs="Times New Roman"/>
                <w:spacing w:val="-1"/>
              </w:rPr>
              <w:t>строить объекты жилищно-гражданского и производствен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>ного назначения;</w:t>
            </w:r>
          </w:p>
          <w:p w:rsidR="00586E79" w:rsidRPr="00B403F6" w:rsidRDefault="00586E79" w:rsidP="00586E79">
            <w:pPr>
              <w:shd w:val="clear" w:color="auto" w:fill="FFFFFF"/>
              <w:tabs>
                <w:tab w:val="left" w:pos="346"/>
              </w:tabs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  <w:spacing w:val="-2"/>
              </w:rPr>
              <w:t>б)</w:t>
            </w:r>
            <w:r w:rsidRPr="00586E79">
              <w:rPr>
                <w:rFonts w:ascii="Times New Roman" w:hAnsi="Times New Roman" w:cs="Times New Roman"/>
              </w:rPr>
              <w:tab/>
              <w:t>сносить и реконструировать мосты, коллекторы, автомо</w:t>
            </w:r>
            <w:r w:rsidRPr="00586E79">
              <w:rPr>
                <w:rFonts w:ascii="Times New Roman" w:hAnsi="Times New Roman" w:cs="Times New Roman"/>
              </w:rPr>
              <w:softHyphen/>
              <w:t xml:space="preserve">бильные и железные дороги с расположенными на них газораспределительными сетями без предварительного выноса </w:t>
            </w:r>
            <w:r w:rsidRPr="00586E79">
              <w:rPr>
                <w:rFonts w:ascii="Times New Roman" w:hAnsi="Times New Roman" w:cs="Times New Roman"/>
                <w:spacing w:val="-1"/>
              </w:rPr>
              <w:t>этих газопроводов по согласованию с эксплуатационными ор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>ганизациями;</w:t>
            </w:r>
          </w:p>
          <w:p w:rsidR="00586E79" w:rsidRPr="00B403F6" w:rsidRDefault="00586E79" w:rsidP="00586E79">
            <w:pPr>
              <w:shd w:val="clear" w:color="auto" w:fill="FFFFFF"/>
              <w:tabs>
                <w:tab w:val="left" w:pos="346"/>
              </w:tabs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  <w:spacing w:val="-2"/>
              </w:rPr>
              <w:t>в)</w:t>
            </w:r>
            <w:r w:rsidRPr="00586E79">
              <w:rPr>
                <w:rFonts w:ascii="Times New Roman" w:hAnsi="Times New Roman" w:cs="Times New Roman"/>
              </w:rPr>
              <w:tab/>
              <w:t>разрушать берегоукрепительные сооружения, водопро</w:t>
            </w:r>
            <w:r w:rsidRPr="00586E79">
              <w:rPr>
                <w:rFonts w:ascii="Times New Roman" w:hAnsi="Times New Roman" w:cs="Times New Roman"/>
              </w:rPr>
              <w:softHyphen/>
            </w:r>
            <w:r w:rsidRPr="00586E79">
              <w:rPr>
                <w:rFonts w:ascii="Times New Roman" w:hAnsi="Times New Roman" w:cs="Times New Roman"/>
                <w:spacing w:val="-1"/>
              </w:rPr>
              <w:t>пускные устройства, земляные и иные сооружения, предохра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>няющие газораспределительные сети от разрушений;</w:t>
            </w:r>
          </w:p>
          <w:p w:rsidR="00586E79" w:rsidRPr="00B403F6" w:rsidRDefault="00586E79" w:rsidP="00586E79">
            <w:pPr>
              <w:shd w:val="clear" w:color="auto" w:fill="FFFFFF"/>
              <w:tabs>
                <w:tab w:val="left" w:pos="346"/>
              </w:tabs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  <w:spacing w:val="-1"/>
              </w:rPr>
              <w:t>г)</w:t>
            </w:r>
            <w:r w:rsidRPr="00586E79">
              <w:rPr>
                <w:rFonts w:ascii="Times New Roman" w:hAnsi="Times New Roman" w:cs="Times New Roman"/>
              </w:rPr>
              <w:tab/>
            </w:r>
            <w:r w:rsidRPr="00586E79">
              <w:rPr>
                <w:rFonts w:ascii="Times New Roman" w:hAnsi="Times New Roman" w:cs="Times New Roman"/>
                <w:spacing w:val="-1"/>
              </w:rPr>
              <w:t>перемещать, повреждать, засыпать и уничтожать опознава</w:t>
            </w:r>
            <w:r w:rsidRPr="00586E79">
              <w:rPr>
                <w:rFonts w:ascii="Times New Roman" w:hAnsi="Times New Roman" w:cs="Times New Roman"/>
              </w:rPr>
              <w:t>тельные знаки, контрольно-измерительные пункты и другие устройства газораспределительных сетей;</w:t>
            </w:r>
          </w:p>
          <w:p w:rsidR="00586E79" w:rsidRPr="00B403F6" w:rsidRDefault="00586E79" w:rsidP="00586E79">
            <w:pPr>
              <w:shd w:val="clear" w:color="auto" w:fill="FFFFFF"/>
              <w:tabs>
                <w:tab w:val="left" w:pos="346"/>
              </w:tabs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  <w:spacing w:val="-2"/>
              </w:rPr>
              <w:t>д)</w:t>
            </w:r>
            <w:r w:rsidRPr="00586E79">
              <w:rPr>
                <w:rFonts w:ascii="Times New Roman" w:hAnsi="Times New Roman" w:cs="Times New Roman"/>
              </w:rPr>
              <w:tab/>
            </w:r>
            <w:r w:rsidRPr="00586E79">
              <w:rPr>
                <w:rFonts w:ascii="Times New Roman" w:hAnsi="Times New Roman" w:cs="Times New Roman"/>
                <w:spacing w:val="-1"/>
              </w:rPr>
              <w:t xml:space="preserve">устраивать свалки и склады, разливать растворы кислот, </w:t>
            </w:r>
            <w:r w:rsidRPr="00586E79">
              <w:rPr>
                <w:rFonts w:ascii="Times New Roman" w:hAnsi="Times New Roman" w:cs="Times New Roman"/>
              </w:rPr>
              <w:t>солей, щелочей и других химически активных веществ;</w:t>
            </w:r>
          </w:p>
          <w:p w:rsidR="00586E79" w:rsidRPr="00B403F6" w:rsidRDefault="00586E79" w:rsidP="00586E79">
            <w:pPr>
              <w:shd w:val="clear" w:color="auto" w:fill="FFFFFF"/>
              <w:tabs>
                <w:tab w:val="left" w:pos="346"/>
              </w:tabs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  <w:spacing w:val="-3"/>
              </w:rPr>
              <w:t>е)</w:t>
            </w:r>
            <w:r w:rsidRPr="00586E79">
              <w:rPr>
                <w:rFonts w:ascii="Times New Roman" w:hAnsi="Times New Roman" w:cs="Times New Roman"/>
              </w:rPr>
              <w:tab/>
            </w:r>
            <w:r w:rsidRPr="00586E79">
              <w:rPr>
                <w:rFonts w:ascii="Times New Roman" w:hAnsi="Times New Roman" w:cs="Times New Roman"/>
                <w:spacing w:val="-1"/>
              </w:rPr>
              <w:t>огораживать и перегораживать охранные зоны, препятство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>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      </w:r>
          </w:p>
          <w:p w:rsidR="00586E79" w:rsidRPr="00B403F6" w:rsidRDefault="00586E79" w:rsidP="00586E79">
            <w:pPr>
              <w:shd w:val="clear" w:color="auto" w:fill="FFFFFF"/>
              <w:tabs>
                <w:tab w:val="left" w:pos="413"/>
              </w:tabs>
              <w:spacing w:line="274" w:lineRule="exact"/>
            </w:pPr>
            <w:r w:rsidRPr="00586E79">
              <w:rPr>
                <w:rFonts w:ascii="Times New Roman" w:hAnsi="Times New Roman" w:cs="Times New Roman"/>
                <w:spacing w:val="-2"/>
              </w:rPr>
              <w:t>ж)</w:t>
            </w:r>
            <w:r w:rsidRPr="00586E79">
              <w:rPr>
                <w:rFonts w:ascii="Times New Roman" w:hAnsi="Times New Roman" w:cs="Times New Roman"/>
              </w:rPr>
              <w:tab/>
              <w:t>разводить огонь и размещать источники огня;</w:t>
            </w:r>
          </w:p>
          <w:p w:rsidR="00586E79" w:rsidRPr="00B403F6" w:rsidRDefault="00586E79" w:rsidP="00586E79">
            <w:pPr>
              <w:shd w:val="clear" w:color="auto" w:fill="FFFFFF"/>
              <w:tabs>
                <w:tab w:val="left" w:pos="346"/>
              </w:tabs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  <w:spacing w:val="-2"/>
              </w:rPr>
              <w:t>з)</w:t>
            </w:r>
            <w:r w:rsidRPr="00586E79">
              <w:rPr>
                <w:rFonts w:ascii="Times New Roman" w:hAnsi="Times New Roman" w:cs="Times New Roman"/>
              </w:rPr>
              <w:tab/>
            </w:r>
            <w:r w:rsidRPr="00586E79">
              <w:rPr>
                <w:rFonts w:ascii="Times New Roman" w:hAnsi="Times New Roman" w:cs="Times New Roman"/>
                <w:spacing w:val="-1"/>
              </w:rPr>
              <w:t>рыть погреба, копать и обрабатывать почву сельскохозяй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>ственными и мелиоративными орудиями и механизмами на глубину более 0,3 метра;</w:t>
            </w:r>
          </w:p>
          <w:p w:rsidR="00586E79" w:rsidRPr="00B403F6" w:rsidRDefault="00586E79" w:rsidP="00586E79">
            <w:pPr>
              <w:shd w:val="clear" w:color="auto" w:fill="FFFFFF"/>
              <w:spacing w:line="274" w:lineRule="exact"/>
              <w:ind w:right="48"/>
            </w:pPr>
            <w:r w:rsidRPr="00586E79">
              <w:rPr>
                <w:rFonts w:ascii="Times New Roman" w:hAnsi="Times New Roman" w:cs="Times New Roman"/>
              </w:rPr>
              <w:t xml:space="preserve">и) открывать калитки и двери газорегуляторных пунктов, </w:t>
            </w:r>
            <w:r w:rsidRPr="00586E79">
              <w:rPr>
                <w:rFonts w:ascii="Times New Roman" w:hAnsi="Times New Roman" w:cs="Times New Roman"/>
                <w:spacing w:val="-1"/>
              </w:rPr>
              <w:t>станций катодной и дренажной защиты, люки подземных ко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>лодцев, включать или отключать электроснабжение сре</w:t>
            </w:r>
            <w:proofErr w:type="gramStart"/>
            <w:r w:rsidRPr="00586E79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586E79">
              <w:rPr>
                <w:rFonts w:ascii="Times New Roman" w:hAnsi="Times New Roman" w:cs="Times New Roman"/>
              </w:rPr>
              <w:t>язи, освещения и систем телемеханики;</w:t>
            </w:r>
          </w:p>
          <w:p w:rsidR="00586E79" w:rsidRDefault="00586E79" w:rsidP="00852B49">
            <w:pPr>
              <w:rPr>
                <w:rFonts w:ascii="Times New Roman" w:hAnsi="Times New Roman" w:cs="Times New Roman"/>
                <w:spacing w:val="-1"/>
              </w:rPr>
            </w:pPr>
            <w:r w:rsidRPr="00586E79">
              <w:rPr>
                <w:rFonts w:ascii="Times New Roman" w:hAnsi="Times New Roman" w:cs="Times New Roman"/>
              </w:rPr>
              <w:t>к) набрасывать, приставлять и привязывать к опорам и надземным газопроводам, ограждениям и зданиям газорас</w:t>
            </w:r>
            <w:r w:rsidRPr="00586E79">
              <w:rPr>
                <w:rFonts w:ascii="Times New Roman" w:hAnsi="Times New Roman" w:cs="Times New Roman"/>
              </w:rPr>
              <w:softHyphen/>
            </w:r>
            <w:r w:rsidRPr="00586E79">
              <w:rPr>
                <w:rFonts w:ascii="Times New Roman" w:hAnsi="Times New Roman" w:cs="Times New Roman"/>
                <w:spacing w:val="-1"/>
              </w:rPr>
              <w:t>пределительных сетей посторонние предметы, лестницы, вле</w:t>
            </w:r>
            <w:r w:rsidRPr="00586E79">
              <w:rPr>
                <w:rFonts w:ascii="Times New Roman" w:hAnsi="Times New Roman" w:cs="Times New Roman"/>
                <w:spacing w:val="-1"/>
              </w:rPr>
              <w:softHyphen/>
            </w:r>
            <w:r w:rsidRPr="00586E79">
              <w:rPr>
                <w:rFonts w:ascii="Times New Roman" w:hAnsi="Times New Roman" w:cs="Times New Roman"/>
              </w:rPr>
              <w:t xml:space="preserve">зать на них; </w:t>
            </w:r>
            <w:r w:rsidRPr="00586E79">
              <w:rPr>
                <w:rFonts w:ascii="Times New Roman" w:hAnsi="Times New Roman" w:cs="Times New Roman"/>
                <w:spacing w:val="-1"/>
              </w:rPr>
              <w:t>л) самовольно подключаться к газораспределительным сетям.</w:t>
            </w:r>
          </w:p>
          <w:p w:rsidR="00EF6347" w:rsidRPr="00586E79" w:rsidRDefault="00EF6347" w:rsidP="00852B49">
            <w:pPr>
              <w:rPr>
                <w:rFonts w:ascii="Times New Roman" w:hAnsi="Times New Roman" w:cs="Times New Roman"/>
              </w:rPr>
            </w:pPr>
          </w:p>
        </w:tc>
      </w:tr>
      <w:tr w:rsidR="00EF6347" w:rsidRPr="00586E79" w:rsidTr="00C52CF2">
        <w:trPr>
          <w:trHeight w:val="6362"/>
        </w:trPr>
        <w:tc>
          <w:tcPr>
            <w:tcW w:w="417" w:type="dxa"/>
          </w:tcPr>
          <w:p w:rsidR="00EF6347" w:rsidRPr="00586E79" w:rsidRDefault="00EF6347" w:rsidP="0085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03" w:type="dxa"/>
          </w:tcPr>
          <w:p w:rsidR="00EF6347" w:rsidRPr="00EF6347" w:rsidRDefault="0099622B" w:rsidP="00EF6347">
            <w:pPr>
              <w:pStyle w:val="txt"/>
              <w:tabs>
                <w:tab w:val="left" w:pos="10145"/>
              </w:tabs>
              <w:ind w:left="-15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="00EF6347" w:rsidRPr="00EF6347">
              <w:rPr>
                <w:rFonts w:ascii="Times New Roman" w:hAnsi="Times New Roman"/>
                <w:iCs/>
                <w:sz w:val="20"/>
                <w:szCs w:val="20"/>
              </w:rPr>
              <w:t>сточник</w:t>
            </w:r>
            <w:r w:rsidR="00885EC2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="00EF6347" w:rsidRPr="00EF6347">
              <w:rPr>
                <w:rFonts w:ascii="Times New Roman" w:hAnsi="Times New Roman"/>
                <w:iCs/>
                <w:sz w:val="20"/>
                <w:szCs w:val="20"/>
              </w:rPr>
              <w:t xml:space="preserve"> питьевого водоснабжения</w:t>
            </w:r>
          </w:p>
          <w:p w:rsidR="00EF6347" w:rsidRPr="00586E79" w:rsidRDefault="00EF6347" w:rsidP="00586E79">
            <w:pPr>
              <w:shd w:val="clear" w:color="auto" w:fill="FFFFFF"/>
              <w:spacing w:line="413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EF6347" w:rsidRPr="00586E79" w:rsidRDefault="00EF6347" w:rsidP="00EF6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86E79">
              <w:rPr>
                <w:rFonts w:ascii="Times New Roman" w:hAnsi="Times New Roman" w:cs="Times New Roman"/>
              </w:rPr>
              <w:t xml:space="preserve"> м </w:t>
            </w:r>
            <w:r>
              <w:rPr>
                <w:rFonts w:ascii="Times New Roman" w:hAnsi="Times New Roman" w:cs="Times New Roman"/>
              </w:rPr>
              <w:t>по радиусу</w:t>
            </w:r>
          </w:p>
        </w:tc>
        <w:tc>
          <w:tcPr>
            <w:tcW w:w="11073" w:type="dxa"/>
          </w:tcPr>
          <w:p w:rsidR="00885EC2" w:rsidRPr="00885EC2" w:rsidRDefault="00885EC2" w:rsidP="00885EC2">
            <w:pPr>
              <w:pStyle w:val="txt"/>
              <w:tabs>
                <w:tab w:val="left" w:pos="10145"/>
              </w:tabs>
              <w:ind w:left="-15" w:firstLine="570"/>
              <w:rPr>
                <w:rFonts w:ascii="Times New Roman" w:hAnsi="Times New Roman"/>
                <w:sz w:val="20"/>
                <w:szCs w:val="20"/>
              </w:rPr>
            </w:pPr>
            <w:r w:rsidRPr="00885EC2">
              <w:rPr>
                <w:rFonts w:ascii="Times New Roman" w:hAnsi="Times New Roman"/>
                <w:sz w:val="20"/>
                <w:szCs w:val="20"/>
              </w:rPr>
              <w:t>1. На территории зон санитарной охраны источников питьевого водоснабжения (далее ЗСО)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      </w:r>
          </w:p>
          <w:p w:rsidR="00885EC2" w:rsidRPr="00885EC2" w:rsidRDefault="00885EC2" w:rsidP="00885EC2">
            <w:pPr>
              <w:pStyle w:val="txt"/>
              <w:tabs>
                <w:tab w:val="left" w:pos="10145"/>
              </w:tabs>
              <w:ind w:left="-15" w:firstLine="570"/>
              <w:rPr>
                <w:rFonts w:ascii="Times New Roman" w:hAnsi="Times New Roman"/>
                <w:sz w:val="20"/>
                <w:szCs w:val="20"/>
              </w:rPr>
            </w:pPr>
            <w:r w:rsidRPr="00885EC2">
              <w:rPr>
                <w:rFonts w:ascii="Times New Roman" w:hAnsi="Times New Roman"/>
                <w:sz w:val="20"/>
                <w:szCs w:val="20"/>
              </w:rPr>
              <w:t>2. Принципиальное содержание указанного режима (состава мероприятий) установлено СанПиН 2.1.4.1110-02 (зоны санитарной охраны источников водоснабжения и водопроводов питьевого назначения).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Правила землепользования и застройки.</w:t>
            </w:r>
          </w:p>
          <w:p w:rsidR="00885EC2" w:rsidRPr="00885EC2" w:rsidRDefault="00885EC2" w:rsidP="00885EC2">
            <w:pPr>
              <w:pStyle w:val="txt"/>
              <w:tabs>
                <w:tab w:val="left" w:pos="10145"/>
              </w:tabs>
              <w:ind w:left="-15" w:firstLine="570"/>
              <w:rPr>
                <w:rFonts w:ascii="Times New Roman" w:hAnsi="Times New Roman"/>
                <w:sz w:val="20"/>
                <w:szCs w:val="20"/>
              </w:rPr>
            </w:pPr>
            <w:r w:rsidRPr="00885EC2">
              <w:rPr>
                <w:rFonts w:ascii="Times New Roman" w:hAnsi="Times New Roman"/>
                <w:sz w:val="20"/>
                <w:szCs w:val="20"/>
              </w:rPr>
              <w:t>3. Режим ЗСО включает: мероприятия на территории ЗСО подземных источников водоснабжения; мероприятия на территории ЗСО поверхностных источников водоснабжения; мероприятия по санитарно-защитной полосе водоводов.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4. Мероприятия по первому поясу ЗСО подземных источников водоснабжения: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2)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4)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5)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6)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5. Мероприятия по второму и третьему поясам ЗСО подземных источников водоснабжения: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 - эпидемиологического надзора;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3) запрещение закачки отработанных вод в подземные горизонты, подземного складирования твердых отходов и разработки недр земли;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 xml:space="preserve">4) запрещение размещения складов горюче-смазочных материалов, ядохимикатов и минеральных удобрений, накопителей промышленных стоков, </w:t>
            </w:r>
            <w:proofErr w:type="spellStart"/>
            <w:r w:rsidRPr="00885EC2">
              <w:rPr>
                <w:rFonts w:ascii="Times New Roman" w:hAnsi="Times New Roman"/>
              </w:rPr>
              <w:t>шламохранилищ</w:t>
            </w:r>
            <w:proofErr w:type="spellEnd"/>
            <w:r w:rsidRPr="00885EC2">
              <w:rPr>
                <w:rFonts w:ascii="Times New Roman" w:hAnsi="Times New Roman"/>
              </w:rPr>
              <w:t xml:space="preserve"> и других объектов, обусловливающих опасность химического загрязнения подземных вод.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 xml:space="preserve">5)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органов государственного санитарно - эпидемиологического надзора, </w:t>
            </w:r>
            <w:r w:rsidRPr="00885EC2">
              <w:rPr>
                <w:rFonts w:ascii="Times New Roman" w:hAnsi="Times New Roman"/>
              </w:rPr>
              <w:lastRenderedPageBreak/>
              <w:t>выданного с учетом заключения органов геологического контроля;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6)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6. Мероприятия по второму поясу ЗСО подземных источников водоснабжения: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Кроме мероприятий, указанных в предыдущем разделе, в пределах второго пояса ЗСО подземных источников водоснабжения, подлежат выполнению следующие дополнительные мероприятия: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1) не допускается: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б) применение удобрений и ядохимикатов;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в) рубка леса главного пользования и реконструкции;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3)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контроля;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4)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7. Мероприятия по санитарно – защитной полосе водоводов:</w:t>
            </w:r>
          </w:p>
          <w:p w:rsidR="00885EC2" w:rsidRP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1) в пределах санитарно - защитной полосы водоводов должны отсутствовать источники загрязнения почвы и грунтовых вод;</w:t>
            </w:r>
          </w:p>
          <w:p w:rsidR="00885EC2" w:rsidRDefault="00885EC2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885EC2">
              <w:rPr>
                <w:rFonts w:ascii="Times New Roman" w:hAnsi="Times New Roman"/>
              </w:rPr>
      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сельскохозяйственных предприятий.</w:t>
            </w:r>
          </w:p>
          <w:p w:rsidR="0099622B" w:rsidRPr="00586E79" w:rsidRDefault="0099622B" w:rsidP="00885EC2">
            <w:pPr>
              <w:pStyle w:val="ConsNormal"/>
              <w:widowControl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9622B" w:rsidRPr="00586E79" w:rsidTr="00C52CF2">
        <w:trPr>
          <w:trHeight w:val="5654"/>
        </w:trPr>
        <w:tc>
          <w:tcPr>
            <w:tcW w:w="417" w:type="dxa"/>
          </w:tcPr>
          <w:p w:rsidR="0099622B" w:rsidRDefault="0099622B" w:rsidP="0085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03" w:type="dxa"/>
          </w:tcPr>
          <w:p w:rsidR="0099622B" w:rsidRPr="0099622B" w:rsidRDefault="0099622B" w:rsidP="00EF6347">
            <w:pPr>
              <w:pStyle w:val="txt"/>
              <w:tabs>
                <w:tab w:val="left" w:pos="10145"/>
              </w:tabs>
              <w:ind w:left="-15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Т</w:t>
            </w:r>
            <w:r w:rsidRPr="0099622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ерритории </w:t>
            </w:r>
            <w:proofErr w:type="spellStart"/>
            <w:r w:rsidRPr="0099622B">
              <w:rPr>
                <w:rFonts w:ascii="Times New Roman" w:hAnsi="Times New Roman"/>
                <w:bCs/>
                <w:iCs/>
                <w:sz w:val="20"/>
                <w:szCs w:val="20"/>
              </w:rPr>
              <w:t>водоохранных</w:t>
            </w:r>
            <w:proofErr w:type="spellEnd"/>
            <w:r w:rsidRPr="0099622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зон</w:t>
            </w:r>
          </w:p>
        </w:tc>
        <w:tc>
          <w:tcPr>
            <w:tcW w:w="1632" w:type="dxa"/>
          </w:tcPr>
          <w:p w:rsidR="0099622B" w:rsidRDefault="0099622B" w:rsidP="00EF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3" w:type="dxa"/>
          </w:tcPr>
          <w:p w:rsidR="0099622B" w:rsidRPr="0099622B" w:rsidRDefault="0099622B" w:rsidP="0099622B">
            <w:pPr>
              <w:tabs>
                <w:tab w:val="left" w:pos="0"/>
              </w:tabs>
              <w:ind w:firstLine="58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</w:rPr>
              <w:t xml:space="preserve">1. На территории </w:t>
            </w:r>
            <w:proofErr w:type="spellStart"/>
            <w:r w:rsidRPr="0099622B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99622B">
              <w:rPr>
                <w:rFonts w:ascii="Times New Roman" w:hAnsi="Times New Roman" w:cs="Times New Roman"/>
              </w:rPr>
              <w:t xml:space="preserve"> зон в соответствии с Водным кодексом РФ от 03.07.2006 г. № 74-ФЗ устанавливается с</w:t>
            </w:r>
            <w:r w:rsidRPr="0099622B">
              <w:rPr>
                <w:rFonts w:ascii="Times New Roman" w:hAnsi="Times New Roman" w:cs="Times New Roman"/>
                <w:color w:val="000000"/>
              </w:rPr>
              <w:t>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</w:p>
          <w:p w:rsidR="0099622B" w:rsidRPr="0099622B" w:rsidRDefault="0099622B" w:rsidP="0099622B">
            <w:pPr>
              <w:tabs>
                <w:tab w:val="left" w:pos="0"/>
              </w:tabs>
              <w:ind w:firstLine="58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 xml:space="preserve">2. В соответствии с ним на территории </w:t>
            </w:r>
            <w:proofErr w:type="spellStart"/>
            <w:r w:rsidRPr="0099622B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99622B">
              <w:rPr>
                <w:rFonts w:ascii="Times New Roman" w:hAnsi="Times New Roman" w:cs="Times New Roman"/>
              </w:rPr>
              <w:t xml:space="preserve"> зон запрещается:</w:t>
            </w:r>
          </w:p>
          <w:p w:rsidR="0099622B" w:rsidRPr="0099622B" w:rsidRDefault="0099622B" w:rsidP="0099622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1) использование сточных вод для удобрения почв;</w:t>
            </w:r>
          </w:p>
          <w:p w:rsidR="0099622B" w:rsidRPr="0099622B" w:rsidRDefault="0099622B" w:rsidP="0099622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</w:r>
          </w:p>
          <w:p w:rsidR="0099622B" w:rsidRPr="0099622B" w:rsidRDefault="0099622B" w:rsidP="0099622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3) осуществление авиационных мер по борьбе с вредителями и болезнями растений;</w:t>
            </w:r>
          </w:p>
          <w:p w:rsidR="0099622B" w:rsidRPr="0099622B" w:rsidRDefault="0099622B" w:rsidP="0099622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      </w:r>
            <w:r w:rsidRPr="0099622B">
              <w:rPr>
                <w:rFonts w:ascii="Times New Roman" w:hAnsi="Times New Roman" w:cs="Times New Roman"/>
                <w:color w:val="000000"/>
              </w:rPr>
              <w:tab/>
            </w:r>
          </w:p>
          <w:p w:rsidR="0099622B" w:rsidRPr="0099622B" w:rsidRDefault="0099622B" w:rsidP="0099622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3. В границах прибрежных защитных полос наряду с вышеперечисленными ограничениями запрещается:</w:t>
            </w:r>
          </w:p>
          <w:p w:rsidR="0099622B" w:rsidRPr="0099622B" w:rsidRDefault="0099622B" w:rsidP="0099622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1) распашка земель;</w:t>
            </w:r>
          </w:p>
          <w:p w:rsidR="0099622B" w:rsidRPr="0099622B" w:rsidRDefault="0099622B" w:rsidP="0099622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2) размещение отвалов размываемых грунтов;</w:t>
            </w:r>
          </w:p>
          <w:p w:rsidR="0099622B" w:rsidRPr="0099622B" w:rsidRDefault="0099622B" w:rsidP="0099622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3) выпас сельскохозяйственных животных и организация для них летних лагерей, ванн.</w:t>
            </w:r>
          </w:p>
          <w:p w:rsidR="0099622B" w:rsidRPr="0099622B" w:rsidRDefault="0099622B" w:rsidP="0099622B">
            <w:pPr>
              <w:ind w:left="30" w:firstLine="53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 xml:space="preserve">4. В границах </w:t>
            </w:r>
            <w:proofErr w:type="spellStart"/>
            <w:r w:rsidRPr="0099622B">
              <w:rPr>
                <w:rFonts w:ascii="Times New Roman" w:hAnsi="Times New Roman" w:cs="Times New Roman"/>
                <w:color w:val="000000"/>
              </w:rPr>
              <w:t>водоохранных</w:t>
            </w:r>
            <w:proofErr w:type="spellEnd"/>
            <w:r w:rsidRPr="0099622B">
              <w:rPr>
                <w:rFonts w:ascii="Times New Roman" w:hAnsi="Times New Roman" w:cs="Times New Roman"/>
                <w:color w:val="000000"/>
              </w:rPr>
      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99622B" w:rsidRPr="0099622B" w:rsidRDefault="0099622B" w:rsidP="0099622B">
            <w:pPr>
              <w:ind w:left="30" w:firstLine="53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>5. До момента утверждения границ зон затопления на территории муниципального образования Волгоградской области, устанавливаемых в соответствии Правилами определения границ зон затопления, подтопления, утвержденных постановлением Правительства Российской Федерации от 18.04.2014 № 360 "Об определении границ зон затопления, подтопления", Администрация при застройке территории предусматривает проведение защитных мероприятий от водных объектов.</w:t>
            </w:r>
          </w:p>
          <w:p w:rsidR="0099622B" w:rsidRPr="00811E49" w:rsidRDefault="0099622B" w:rsidP="0099622B">
            <w:pPr>
              <w:ind w:left="30" w:firstLine="537"/>
              <w:jc w:val="both"/>
              <w:rPr>
                <w:color w:val="000000"/>
              </w:rPr>
            </w:pPr>
          </w:p>
          <w:p w:rsidR="0099622B" w:rsidRPr="00885EC2" w:rsidRDefault="0099622B" w:rsidP="00885EC2">
            <w:pPr>
              <w:pStyle w:val="txt"/>
              <w:tabs>
                <w:tab w:val="left" w:pos="10145"/>
              </w:tabs>
              <w:ind w:left="-15" w:firstLine="57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22B" w:rsidRPr="00586E79" w:rsidTr="001B3CB2">
        <w:trPr>
          <w:trHeight w:val="699"/>
        </w:trPr>
        <w:tc>
          <w:tcPr>
            <w:tcW w:w="417" w:type="dxa"/>
          </w:tcPr>
          <w:p w:rsidR="0099622B" w:rsidRDefault="0099622B" w:rsidP="0085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</w:tcPr>
          <w:p w:rsidR="0099622B" w:rsidRPr="0099622B" w:rsidRDefault="0099622B" w:rsidP="0099622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  <w:r w:rsidRPr="0099622B">
              <w:rPr>
                <w:rFonts w:ascii="Times New Roman" w:hAnsi="Times New Roman" w:cs="Times New Roman"/>
                <w:iCs/>
              </w:rPr>
              <w:t>ерритории санитарных, защитных и санитарно-защитных зон</w:t>
            </w:r>
          </w:p>
          <w:p w:rsidR="0099622B" w:rsidRPr="0099622B" w:rsidRDefault="0099622B" w:rsidP="00EF6347">
            <w:pPr>
              <w:pStyle w:val="txt"/>
              <w:tabs>
                <w:tab w:val="left" w:pos="10145"/>
              </w:tabs>
              <w:ind w:left="-1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32" w:type="dxa"/>
          </w:tcPr>
          <w:p w:rsidR="0099622B" w:rsidRDefault="0099622B" w:rsidP="00EF6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3" w:type="dxa"/>
          </w:tcPr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1. На территории санитарных, защитных и санитарно-защитных зон (далее СЗЗ) в соответствии с законодательством Российской Федерации, в том числе с Федеральным законом "О санитарно-эпидемиологическом благополучии населения" от 30 марта 1999 года № 52-ФЗ, устанавливается специальный режим использования земельных участков и объектов капитального строительства.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2. Содержание указанного режима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2.2.1/2.1.1.1200-03» в составе требований к использованию, организации и благоустройству санитарно-защитных зон.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  <w:color w:val="000000"/>
              </w:rPr>
              <w:t xml:space="preserve"> 3. В соответствии с указанным </w:t>
            </w:r>
            <w:r w:rsidRPr="0099622B">
              <w:rPr>
                <w:rFonts w:ascii="Times New Roman" w:hAnsi="Times New Roman" w:cs="Times New Roman"/>
              </w:rPr>
              <w:t>режимом использования земельных участков и объектов капитального строительства: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1) в санитарно-защитных зонах не допускается размещение: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а) жилой застройки, включая отдельные жилые дома;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б) ландшафтно-рекреационных зон, зон отдыха, санаториев и домов отдыха;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в) территорий садоводческих товариществ и коттеджной застройки;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г) коллективных или индивидуальных дачных и садово-огородных участков;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д) спортивных сооружений, детских площадок;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е) образовательных и детские учреждений;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ж) лечебно-профилактических и оздоровительных учреждений общего пользования;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з) других территорий с нормируемыми показателями качества среды обитания;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lastRenderedPageBreak/>
              <w:t>2)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 не допускается размещение предприятий по производству лекарственных веществ, лекарственных средств и (или) лекарственных форм складов сырья и полупродуктов для фармацевтических предприятий;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3) в границах санитарно-защитных зон и на территории предприятий других отраслей  промышленности не допускается размещение предприятий пищевых отраслей промышленности, оптовых складов продовольственного сырья и пищевых продуктов, комплексов водопроводных сооружений для подготовки и хранения питьевой воды;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4) в границах санитарно-защитной зоны допускается размещать: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а) сельскохозяйственные угодья для выращивания технических культур, не используемых для производства продуктов питания;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б) предприятия, их отдельные здания и сооружения с производствами меньшего класса вредности, чем основное производство. При наличии у размещаемого в СЗЗ объекта выбросов, аналогичных по составу с основным производством (предприятия-источника СЗЗ), обязательно требование не превышения гигиенических нормативов на границе СЗЗ и за ее пределами при суммарном учете;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в) 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предприятия-источника СЗЗ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      </w:r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622B">
              <w:rPr>
                <w:rFonts w:ascii="Times New Roman" w:hAnsi="Times New Roman" w:cs="Times New Roman"/>
              </w:rPr>
              <w:t xml:space="preserve">г) 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 ЛЭП, </w:t>
            </w:r>
            <w:proofErr w:type="spellStart"/>
            <w:r w:rsidRPr="0099622B">
              <w:rPr>
                <w:rFonts w:ascii="Times New Roman" w:hAnsi="Times New Roman" w:cs="Times New Roman"/>
              </w:rPr>
              <w:t>электроподстанции</w:t>
            </w:r>
            <w:proofErr w:type="spellEnd"/>
            <w:r w:rsidRPr="009962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622B">
              <w:rPr>
                <w:rFonts w:ascii="Times New Roman" w:hAnsi="Times New Roman" w:cs="Times New Roman"/>
              </w:rPr>
              <w:t>нефте</w:t>
            </w:r>
            <w:proofErr w:type="spellEnd"/>
            <w:r w:rsidRPr="0099622B">
              <w:rPr>
                <w:rFonts w:ascii="Times New Roman" w:hAnsi="Times New Roman" w:cs="Times New Roman"/>
              </w:rPr>
              <w:t xml:space="preserve">- и газопроводы, артезианские скважины для технического водоснабжения, </w:t>
            </w:r>
            <w:proofErr w:type="spellStart"/>
            <w:r w:rsidRPr="0099622B">
              <w:rPr>
                <w:rFonts w:ascii="Times New Roman" w:hAnsi="Times New Roman" w:cs="Times New Roman"/>
              </w:rPr>
              <w:t>водоохлаждающие</w:t>
            </w:r>
            <w:proofErr w:type="spellEnd"/>
            <w:r w:rsidRPr="0099622B">
              <w:rPr>
                <w:rFonts w:ascii="Times New Roman" w:hAnsi="Times New Roman" w:cs="Times New Roman"/>
              </w:rPr>
              <w:t xml:space="preserve">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 </w:t>
            </w:r>
            <w:proofErr w:type="spellStart"/>
            <w:r w:rsidRPr="0099622B">
              <w:rPr>
                <w:rFonts w:ascii="Times New Roman" w:hAnsi="Times New Roman" w:cs="Times New Roman"/>
              </w:rPr>
              <w:t>промплощадки</w:t>
            </w:r>
            <w:proofErr w:type="spellEnd"/>
            <w:r w:rsidRPr="0099622B">
              <w:rPr>
                <w:rFonts w:ascii="Times New Roman" w:hAnsi="Times New Roman" w:cs="Times New Roman"/>
              </w:rPr>
              <w:t>, предприятий и санитарно-защитной зоны;</w:t>
            </w:r>
            <w:proofErr w:type="gramEnd"/>
          </w:p>
          <w:p w:rsidR="0099622B" w:rsidRPr="0099622B" w:rsidRDefault="0099622B" w:rsidP="0099622B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д) новые пищевые объекты – в СЗЗ предприятий пищевых отраслей промышленности, оптовых складов продовольственного сырья и пищевой продукции допускается размещение – при исключении взаимного негативного воздействия.</w:t>
            </w:r>
          </w:p>
          <w:p w:rsidR="0099622B" w:rsidRPr="0099622B" w:rsidRDefault="0099622B" w:rsidP="00685244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 w:rsidRPr="0099622B">
              <w:rPr>
                <w:rFonts w:ascii="Times New Roman" w:hAnsi="Times New Roman" w:cs="Times New Roman"/>
              </w:rPr>
              <w:t>4. Санитарно-защитная зона для предприятий IV, V классов должна быть максимально озеленена - не менее 60% площади с обязательной организацией полосы древесно-кустарниковых насаждений со стороны жилой застройки.</w:t>
            </w:r>
          </w:p>
        </w:tc>
      </w:tr>
    </w:tbl>
    <w:p w:rsidR="00852B49" w:rsidRDefault="00852B49" w:rsidP="00685244">
      <w:pPr>
        <w:shd w:val="clear" w:color="auto" w:fill="FFFFFF"/>
      </w:pPr>
    </w:p>
    <w:sectPr w:rsidR="00852B49" w:rsidSect="00586E79">
      <w:pgSz w:w="16834" w:h="11909" w:orient="landscape"/>
      <w:pgMar w:top="567" w:right="454" w:bottom="39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29" w:rsidRDefault="00043829" w:rsidP="00E9769C">
      <w:r>
        <w:separator/>
      </w:r>
    </w:p>
  </w:endnote>
  <w:endnote w:type="continuationSeparator" w:id="1">
    <w:p w:rsidR="00043829" w:rsidRDefault="00043829" w:rsidP="00E9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29" w:rsidRDefault="00043829">
    <w:pPr>
      <w:pStyle w:val="a7"/>
      <w:jc w:val="right"/>
    </w:pPr>
    <w:fldSimple w:instr=" PAGE   \* MERGEFORMAT ">
      <w:r w:rsidR="00046163">
        <w:rPr>
          <w:noProof/>
        </w:rPr>
        <w:t>1</w:t>
      </w:r>
    </w:fldSimple>
  </w:p>
  <w:p w:rsidR="00043829" w:rsidRDefault="000438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29" w:rsidRDefault="00043829" w:rsidP="00E9769C">
      <w:r>
        <w:separator/>
      </w:r>
    </w:p>
  </w:footnote>
  <w:footnote w:type="continuationSeparator" w:id="1">
    <w:p w:rsidR="00043829" w:rsidRDefault="00043829" w:rsidP="00E97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E8DB68"/>
    <w:lvl w:ilvl="0">
      <w:numFmt w:val="bullet"/>
      <w:lvlText w:val="*"/>
      <w:lvlJc w:val="left"/>
    </w:lvl>
  </w:abstractNum>
  <w:abstractNum w:abstractNumId="1">
    <w:nsid w:val="1415169B"/>
    <w:multiLevelType w:val="singleLevel"/>
    <w:tmpl w:val="ECAE4DEC"/>
    <w:lvl w:ilvl="0">
      <w:start w:val="6"/>
      <w:numFmt w:val="decimal"/>
      <w:lvlText w:val="1.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">
    <w:nsid w:val="16BB3E53"/>
    <w:multiLevelType w:val="singleLevel"/>
    <w:tmpl w:val="4B4C0B28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DF74FE4"/>
    <w:multiLevelType w:val="singleLevel"/>
    <w:tmpl w:val="2F40F06E"/>
    <w:lvl w:ilvl="0">
      <w:start w:val="8"/>
      <w:numFmt w:val="decimal"/>
      <w:lvlText w:val="1.3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4">
    <w:nsid w:val="3D4952F9"/>
    <w:multiLevelType w:val="singleLevel"/>
    <w:tmpl w:val="E90AAF9A"/>
    <w:lvl w:ilvl="0">
      <w:start w:val="1"/>
      <w:numFmt w:val="decimal"/>
      <w:lvlText w:val="1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5">
    <w:nsid w:val="65BB7A68"/>
    <w:multiLevelType w:val="singleLevel"/>
    <w:tmpl w:val="4FC0E636"/>
    <w:lvl w:ilvl="0">
      <w:start w:val="11"/>
      <w:numFmt w:val="decimal"/>
      <w:lvlText w:val="1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EAA2FD2"/>
    <w:multiLevelType w:val="singleLevel"/>
    <w:tmpl w:val="ACE2FB16"/>
    <w:lvl w:ilvl="0">
      <w:start w:val="2"/>
      <w:numFmt w:val="decimal"/>
      <w:lvlText w:val="1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19AD"/>
    <w:rsid w:val="00002778"/>
    <w:rsid w:val="00012B26"/>
    <w:rsid w:val="00016567"/>
    <w:rsid w:val="00040081"/>
    <w:rsid w:val="00043829"/>
    <w:rsid w:val="00046163"/>
    <w:rsid w:val="00046608"/>
    <w:rsid w:val="00056FC1"/>
    <w:rsid w:val="00070B01"/>
    <w:rsid w:val="00087E43"/>
    <w:rsid w:val="000B1F4A"/>
    <w:rsid w:val="000F0DA5"/>
    <w:rsid w:val="000F4CB8"/>
    <w:rsid w:val="00120683"/>
    <w:rsid w:val="0012109C"/>
    <w:rsid w:val="00137DA0"/>
    <w:rsid w:val="0014317B"/>
    <w:rsid w:val="00174B4D"/>
    <w:rsid w:val="00185355"/>
    <w:rsid w:val="00194275"/>
    <w:rsid w:val="001A0D11"/>
    <w:rsid w:val="001A336D"/>
    <w:rsid w:val="001A565D"/>
    <w:rsid w:val="001B3CB2"/>
    <w:rsid w:val="001D01B1"/>
    <w:rsid w:val="001D4F80"/>
    <w:rsid w:val="001D72E5"/>
    <w:rsid w:val="001F1959"/>
    <w:rsid w:val="001F4010"/>
    <w:rsid w:val="00204C10"/>
    <w:rsid w:val="00205654"/>
    <w:rsid w:val="00205E81"/>
    <w:rsid w:val="00210E3C"/>
    <w:rsid w:val="00215526"/>
    <w:rsid w:val="00217B4B"/>
    <w:rsid w:val="002200B3"/>
    <w:rsid w:val="00220309"/>
    <w:rsid w:val="00234C65"/>
    <w:rsid w:val="00245325"/>
    <w:rsid w:val="00253919"/>
    <w:rsid w:val="002628B0"/>
    <w:rsid w:val="00296372"/>
    <w:rsid w:val="002A3632"/>
    <w:rsid w:val="002A75AC"/>
    <w:rsid w:val="002B0A46"/>
    <w:rsid w:val="002B7CB0"/>
    <w:rsid w:val="002D6942"/>
    <w:rsid w:val="002E1999"/>
    <w:rsid w:val="00310BF8"/>
    <w:rsid w:val="00333731"/>
    <w:rsid w:val="00342418"/>
    <w:rsid w:val="00376817"/>
    <w:rsid w:val="00377724"/>
    <w:rsid w:val="0038546D"/>
    <w:rsid w:val="00392470"/>
    <w:rsid w:val="003B3D7F"/>
    <w:rsid w:val="003B7506"/>
    <w:rsid w:val="003E2CD5"/>
    <w:rsid w:val="003E4011"/>
    <w:rsid w:val="0040744F"/>
    <w:rsid w:val="0042370C"/>
    <w:rsid w:val="00423D50"/>
    <w:rsid w:val="00426C52"/>
    <w:rsid w:val="0044411C"/>
    <w:rsid w:val="00454C8C"/>
    <w:rsid w:val="0047070C"/>
    <w:rsid w:val="00476056"/>
    <w:rsid w:val="00484349"/>
    <w:rsid w:val="004862E3"/>
    <w:rsid w:val="004A5D45"/>
    <w:rsid w:val="004A6881"/>
    <w:rsid w:val="004F7152"/>
    <w:rsid w:val="0050118D"/>
    <w:rsid w:val="005151FD"/>
    <w:rsid w:val="00517738"/>
    <w:rsid w:val="00525CD4"/>
    <w:rsid w:val="00534633"/>
    <w:rsid w:val="00545A4C"/>
    <w:rsid w:val="005530EE"/>
    <w:rsid w:val="00560FC6"/>
    <w:rsid w:val="00564941"/>
    <w:rsid w:val="0058410E"/>
    <w:rsid w:val="00586E79"/>
    <w:rsid w:val="005C329A"/>
    <w:rsid w:val="00621709"/>
    <w:rsid w:val="00643C06"/>
    <w:rsid w:val="00644221"/>
    <w:rsid w:val="00644C0B"/>
    <w:rsid w:val="00653CBB"/>
    <w:rsid w:val="00682A6D"/>
    <w:rsid w:val="00685244"/>
    <w:rsid w:val="006931F7"/>
    <w:rsid w:val="006A0759"/>
    <w:rsid w:val="006A40E8"/>
    <w:rsid w:val="006A5A49"/>
    <w:rsid w:val="006B5EE7"/>
    <w:rsid w:val="006B6885"/>
    <w:rsid w:val="006B6E20"/>
    <w:rsid w:val="006C126C"/>
    <w:rsid w:val="006F2543"/>
    <w:rsid w:val="006F3E9E"/>
    <w:rsid w:val="006F54CF"/>
    <w:rsid w:val="007007FE"/>
    <w:rsid w:val="007064CA"/>
    <w:rsid w:val="00715436"/>
    <w:rsid w:val="00747FD8"/>
    <w:rsid w:val="00750B83"/>
    <w:rsid w:val="00750CEE"/>
    <w:rsid w:val="007524A3"/>
    <w:rsid w:val="007646C1"/>
    <w:rsid w:val="0076678A"/>
    <w:rsid w:val="00790FDF"/>
    <w:rsid w:val="007C118B"/>
    <w:rsid w:val="007C74D2"/>
    <w:rsid w:val="007E339F"/>
    <w:rsid w:val="007E508D"/>
    <w:rsid w:val="007F568F"/>
    <w:rsid w:val="0083685E"/>
    <w:rsid w:val="00836871"/>
    <w:rsid w:val="00852B49"/>
    <w:rsid w:val="00877BC2"/>
    <w:rsid w:val="00880D6B"/>
    <w:rsid w:val="00885EC2"/>
    <w:rsid w:val="00896D7F"/>
    <w:rsid w:val="008B30EE"/>
    <w:rsid w:val="008F25FE"/>
    <w:rsid w:val="008F2C75"/>
    <w:rsid w:val="008F536F"/>
    <w:rsid w:val="009158F1"/>
    <w:rsid w:val="009167A7"/>
    <w:rsid w:val="00936C0B"/>
    <w:rsid w:val="00944566"/>
    <w:rsid w:val="00955FE1"/>
    <w:rsid w:val="00962468"/>
    <w:rsid w:val="00964403"/>
    <w:rsid w:val="009770C7"/>
    <w:rsid w:val="00981A34"/>
    <w:rsid w:val="00993B81"/>
    <w:rsid w:val="0099622B"/>
    <w:rsid w:val="009A7E6F"/>
    <w:rsid w:val="009C0A01"/>
    <w:rsid w:val="009E1F76"/>
    <w:rsid w:val="009E5D01"/>
    <w:rsid w:val="009E7A50"/>
    <w:rsid w:val="00A11C84"/>
    <w:rsid w:val="00A2439D"/>
    <w:rsid w:val="00A30722"/>
    <w:rsid w:val="00A53B7D"/>
    <w:rsid w:val="00A55DE9"/>
    <w:rsid w:val="00AA010A"/>
    <w:rsid w:val="00AA464F"/>
    <w:rsid w:val="00AA513C"/>
    <w:rsid w:val="00AC3794"/>
    <w:rsid w:val="00AD4B38"/>
    <w:rsid w:val="00AF466E"/>
    <w:rsid w:val="00B10A60"/>
    <w:rsid w:val="00B32B6F"/>
    <w:rsid w:val="00B61649"/>
    <w:rsid w:val="00B645C5"/>
    <w:rsid w:val="00B6654B"/>
    <w:rsid w:val="00B92E35"/>
    <w:rsid w:val="00B94404"/>
    <w:rsid w:val="00B97938"/>
    <w:rsid w:val="00BA2B33"/>
    <w:rsid w:val="00BA4226"/>
    <w:rsid w:val="00BA774B"/>
    <w:rsid w:val="00BD3D4A"/>
    <w:rsid w:val="00BD779C"/>
    <w:rsid w:val="00BE48DE"/>
    <w:rsid w:val="00C06D00"/>
    <w:rsid w:val="00C21036"/>
    <w:rsid w:val="00C30B35"/>
    <w:rsid w:val="00C35326"/>
    <w:rsid w:val="00C463AC"/>
    <w:rsid w:val="00C52CF2"/>
    <w:rsid w:val="00C709FA"/>
    <w:rsid w:val="00CA71C8"/>
    <w:rsid w:val="00D171D1"/>
    <w:rsid w:val="00D53FE8"/>
    <w:rsid w:val="00D5555D"/>
    <w:rsid w:val="00D73440"/>
    <w:rsid w:val="00D77D4F"/>
    <w:rsid w:val="00D95926"/>
    <w:rsid w:val="00DC062B"/>
    <w:rsid w:val="00DC1889"/>
    <w:rsid w:val="00DC5DA4"/>
    <w:rsid w:val="00DD2D24"/>
    <w:rsid w:val="00DF48E6"/>
    <w:rsid w:val="00E110BA"/>
    <w:rsid w:val="00E12462"/>
    <w:rsid w:val="00E138DE"/>
    <w:rsid w:val="00E219AD"/>
    <w:rsid w:val="00E35167"/>
    <w:rsid w:val="00E40D5B"/>
    <w:rsid w:val="00E607F7"/>
    <w:rsid w:val="00E67C13"/>
    <w:rsid w:val="00E705C1"/>
    <w:rsid w:val="00E9769C"/>
    <w:rsid w:val="00EB182A"/>
    <w:rsid w:val="00EC33F0"/>
    <w:rsid w:val="00EC5F31"/>
    <w:rsid w:val="00ED17D2"/>
    <w:rsid w:val="00ED3817"/>
    <w:rsid w:val="00ED61F5"/>
    <w:rsid w:val="00EE0787"/>
    <w:rsid w:val="00EF6347"/>
    <w:rsid w:val="00EF64B2"/>
    <w:rsid w:val="00F22A45"/>
    <w:rsid w:val="00F239DE"/>
    <w:rsid w:val="00F347DA"/>
    <w:rsid w:val="00F35C6D"/>
    <w:rsid w:val="00F4630A"/>
    <w:rsid w:val="00F65385"/>
    <w:rsid w:val="00F917B5"/>
    <w:rsid w:val="00F94B3B"/>
    <w:rsid w:val="00FE697C"/>
    <w:rsid w:val="00FF0B92"/>
    <w:rsid w:val="00FF0E90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E4011"/>
  </w:style>
  <w:style w:type="paragraph" w:customStyle="1" w:styleId="ConsPlusNormal">
    <w:name w:val="ConsPlusNormal"/>
    <w:rsid w:val="00B665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uiPriority w:val="59"/>
    <w:rsid w:val="00586E7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Основной текст"/>
    <w:basedOn w:val="a"/>
    <w:rsid w:val="001A565D"/>
    <w:pPr>
      <w:widowControl/>
      <w:suppressAutoHyphens/>
      <w:autoSpaceDE/>
      <w:autoSpaceDN/>
      <w:adjustRightInd/>
      <w:spacing w:line="276" w:lineRule="auto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ConsPlusTitle">
    <w:name w:val="ConsPlusTitle"/>
    <w:rsid w:val="00E9769C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9769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semiHidden/>
    <w:rsid w:val="00E9769C"/>
    <w:rPr>
      <w:rFonts w:ascii="Arial" w:hAnsi="Arial" w:cs="Arial"/>
    </w:rPr>
  </w:style>
  <w:style w:type="paragraph" w:styleId="a7">
    <w:name w:val="footer"/>
    <w:basedOn w:val="a"/>
    <w:link w:val="a8"/>
    <w:uiPriority w:val="99"/>
    <w:unhideWhenUsed/>
    <w:rsid w:val="00E9769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E9769C"/>
    <w:rPr>
      <w:rFonts w:ascii="Arial" w:hAnsi="Arial" w:cs="Arial"/>
    </w:rPr>
  </w:style>
  <w:style w:type="paragraph" w:customStyle="1" w:styleId="txt">
    <w:name w:val="txt"/>
    <w:basedOn w:val="a"/>
    <w:rsid w:val="00EF6347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 w:cs="Times New Roman"/>
      <w:color w:val="000000"/>
      <w:sz w:val="17"/>
      <w:szCs w:val="17"/>
      <w:lang w:eastAsia="ar-SA"/>
    </w:rPr>
  </w:style>
  <w:style w:type="paragraph" w:customStyle="1" w:styleId="ConsNormal">
    <w:name w:val="ConsNormal"/>
    <w:rsid w:val="00885EC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9">
    <w:name w:val="Document Map"/>
    <w:basedOn w:val="a"/>
    <w:link w:val="aa"/>
    <w:uiPriority w:val="99"/>
    <w:semiHidden/>
    <w:unhideWhenUsed/>
    <w:rsid w:val="00C709FA"/>
    <w:rPr>
      <w:rFonts w:ascii="Tahoma" w:hAnsi="Tahoma" w:cs="Times New Roman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C709FA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BA774B"/>
    <w:rPr>
      <w:color w:val="0000FF"/>
      <w:u w:val="single"/>
    </w:rPr>
  </w:style>
  <w:style w:type="paragraph" w:styleId="ac">
    <w:name w:val="Normal (Web)"/>
    <w:basedOn w:val="a"/>
    <w:rsid w:val="0076678A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0118D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0118D"/>
    <w:rPr>
      <w:rFonts w:ascii="Tahoma" w:hAnsi="Tahoma" w:cs="Tahoma"/>
      <w:sz w:val="16"/>
      <w:szCs w:val="16"/>
    </w:rPr>
  </w:style>
  <w:style w:type="paragraph" w:customStyle="1" w:styleId="af">
    <w:name w:val="Нормальный (таблица)"/>
    <w:basedOn w:val="a"/>
    <w:next w:val="a"/>
    <w:uiPriority w:val="99"/>
    <w:rsid w:val="00517738"/>
    <w:pPr>
      <w:widowControl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BADF22FA456B9C58119CDA033CEBE1CB7AB4FDEB0DC9EAEA60D1700B9FCDF398427508D4D7BH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53AC46FD30FD7FDB91A61C8074C7D9C1B58A49787ECF2DBE1CD9C37B2BF522953B066F1B66E0015J1v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3AC46FD30FD7FDB91A61C8074C7D9C1B58A49787ECF2DBE1CD9C37B2BF522953B066F1B66E011CJ1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9990</Words>
  <Characters>78906</Characters>
  <Application>Microsoft Office Word</Application>
  <DocSecurity>0</DocSecurity>
  <Lines>657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88719</CharactersWithSpaces>
  <SharedDoc>false</SharedDoc>
  <HLinks>
    <vt:vector size="72" baseType="variant"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consultantplus://offline/ref=253AC46FD30FD7FDB91A61C8074C7D9C1B58A49787ECF2DBE1CD9C37B2BF522953B066F1B66E0015J1v7M</vt:lpwstr>
      </vt:variant>
      <vt:variant>
        <vt:lpwstr/>
      </vt:variant>
      <vt:variant>
        <vt:i4>6357092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consultantplus://offline/ref=253AC46FD30FD7FDB91A61C8074C7D9C1B58A49787ECF2DBE1CD9C37B2BF522953B066F1B66E011CJ1v0M</vt:lpwstr>
      </vt:variant>
      <vt:variant>
        <vt:lpwstr/>
      </vt:variant>
      <vt:variant>
        <vt:i4>6291507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consultantplus://offline/ref=90ABADF22FA456B9C58119CDA033CEBE1CB7AB4FDEB0DC9EAEA60D1700B9FCDF398427508D4D7BH</vt:lpwstr>
      </vt:variant>
      <vt:variant>
        <vt:lpwstr/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</dc:creator>
  <cp:keywords/>
  <dc:description/>
  <cp:lastModifiedBy>пк</cp:lastModifiedBy>
  <cp:revision>2</cp:revision>
  <cp:lastPrinted>2017-01-20T07:41:00Z</cp:lastPrinted>
  <dcterms:created xsi:type="dcterms:W3CDTF">2017-03-23T10:53:00Z</dcterms:created>
  <dcterms:modified xsi:type="dcterms:W3CDTF">2017-03-23T10:53:00Z</dcterms:modified>
</cp:coreProperties>
</file>